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86" w:rsidRDefault="001B4F34" w:rsidP="00393F86">
      <w:pPr>
        <w:rPr>
          <w:b/>
          <w:sz w:val="40"/>
          <w:szCs w:val="40"/>
        </w:rPr>
      </w:pPr>
      <w:r>
        <w:rPr>
          <w:b/>
          <w:sz w:val="40"/>
          <w:szCs w:val="40"/>
        </w:rPr>
        <w:t xml:space="preserve">                 </w:t>
      </w:r>
      <w:r w:rsidR="0048633C" w:rsidRPr="00140E10">
        <w:rPr>
          <w:b/>
          <w:sz w:val="40"/>
          <w:szCs w:val="40"/>
        </w:rPr>
        <w:t>C</w:t>
      </w:r>
      <w:r w:rsidR="00393F86">
        <w:rPr>
          <w:b/>
          <w:sz w:val="40"/>
          <w:szCs w:val="40"/>
        </w:rPr>
        <w:t xml:space="preserve">urriculum </w:t>
      </w:r>
      <w:r w:rsidR="0048633C" w:rsidRPr="00140E10">
        <w:rPr>
          <w:b/>
          <w:sz w:val="40"/>
          <w:szCs w:val="40"/>
        </w:rPr>
        <w:t>V</w:t>
      </w:r>
      <w:r w:rsidR="00393F86">
        <w:rPr>
          <w:b/>
          <w:sz w:val="40"/>
          <w:szCs w:val="40"/>
        </w:rPr>
        <w:t>itae</w:t>
      </w:r>
    </w:p>
    <w:p w:rsidR="001E3399" w:rsidRPr="00140E10" w:rsidRDefault="00393F86" w:rsidP="0048633C">
      <w:pPr>
        <w:jc w:val="center"/>
        <w:rPr>
          <w:b/>
          <w:sz w:val="40"/>
          <w:szCs w:val="40"/>
        </w:rPr>
      </w:pPr>
      <w:r w:rsidRPr="00393F86">
        <w:rPr>
          <w:b/>
          <w:sz w:val="32"/>
          <w:szCs w:val="32"/>
        </w:rPr>
        <w:t xml:space="preserve">Name : </w:t>
      </w:r>
      <w:r>
        <w:rPr>
          <w:b/>
          <w:sz w:val="32"/>
          <w:szCs w:val="32"/>
        </w:rPr>
        <w:t xml:space="preserve">                                      </w:t>
      </w:r>
      <w:r w:rsidR="0048633C" w:rsidRPr="00393F86">
        <w:rPr>
          <w:b/>
          <w:sz w:val="32"/>
          <w:szCs w:val="32"/>
        </w:rPr>
        <w:t xml:space="preserve"> </w:t>
      </w:r>
      <w:r w:rsidR="008217C5" w:rsidRPr="00393F86">
        <w:rPr>
          <w:b/>
          <w:sz w:val="32"/>
          <w:szCs w:val="32"/>
        </w:rPr>
        <w:t>Dr. Suman Dudeja</w:t>
      </w:r>
      <w:r w:rsidR="001B4F34" w:rsidRPr="00393F86">
        <w:rPr>
          <w:b/>
          <w:sz w:val="32"/>
          <w:szCs w:val="32"/>
        </w:rPr>
        <w:t xml:space="preserve">   </w:t>
      </w:r>
      <w:r w:rsidR="001B4F34">
        <w:rPr>
          <w:b/>
          <w:sz w:val="40"/>
          <w:szCs w:val="40"/>
        </w:rPr>
        <w:t xml:space="preserve">                </w:t>
      </w:r>
      <w:r w:rsidR="001B4F34">
        <w:rPr>
          <w:noProof/>
          <w:lang w:bidi="ar-SA"/>
        </w:rPr>
        <w:drawing>
          <wp:inline distT="0" distB="0" distL="0" distR="0">
            <wp:extent cx="819150" cy="1015473"/>
            <wp:effectExtent l="0" t="0" r="0" b="0"/>
            <wp:docPr id="3" name="Picture 3" descr="Macintosh Hdd:Users:demoindia:Desktop: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d:Users:demoindia:Desktop:Picture 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821640" cy="1018560"/>
                    </a:xfrm>
                    <a:prstGeom prst="rect">
                      <a:avLst/>
                    </a:prstGeom>
                    <a:noFill/>
                    <a:ln>
                      <a:noFill/>
                    </a:ln>
                  </pic:spPr>
                </pic:pic>
              </a:graphicData>
            </a:graphic>
          </wp:inline>
        </w:drawing>
      </w:r>
    </w:p>
    <w:p w:rsidR="00393F86" w:rsidRPr="00393F86" w:rsidRDefault="00393F86" w:rsidP="00393F86">
      <w:pPr>
        <w:spacing w:after="0" w:line="240" w:lineRule="auto"/>
        <w:rPr>
          <w:sz w:val="24"/>
          <w:szCs w:val="24"/>
        </w:rPr>
      </w:pPr>
      <w:r w:rsidRPr="00393F86">
        <w:rPr>
          <w:sz w:val="24"/>
          <w:szCs w:val="24"/>
        </w:rPr>
        <w:t xml:space="preserve">Date of Birth : </w:t>
      </w:r>
      <w:r>
        <w:rPr>
          <w:sz w:val="24"/>
          <w:szCs w:val="24"/>
        </w:rPr>
        <w:t xml:space="preserve">   </w:t>
      </w:r>
      <w:r w:rsidRPr="00393F86">
        <w:rPr>
          <w:sz w:val="24"/>
          <w:szCs w:val="24"/>
        </w:rPr>
        <w:t>12</w:t>
      </w:r>
      <w:r w:rsidRPr="00393F86">
        <w:rPr>
          <w:sz w:val="24"/>
          <w:szCs w:val="24"/>
          <w:vertAlign w:val="superscript"/>
        </w:rPr>
        <w:t>th</w:t>
      </w:r>
      <w:r w:rsidRPr="00393F86">
        <w:rPr>
          <w:sz w:val="24"/>
          <w:szCs w:val="24"/>
        </w:rPr>
        <w:t xml:space="preserve"> August 1970</w:t>
      </w:r>
    </w:p>
    <w:p w:rsidR="0099429E" w:rsidRPr="00E02339" w:rsidRDefault="008217C5" w:rsidP="008217C5">
      <w:pPr>
        <w:spacing w:after="0" w:line="240" w:lineRule="auto"/>
        <w:rPr>
          <w:b/>
          <w:bCs/>
          <w:color w:val="943634"/>
          <w:sz w:val="24"/>
          <w:szCs w:val="24"/>
        </w:rPr>
      </w:pPr>
      <w:r w:rsidRPr="00E02339">
        <w:rPr>
          <w:b/>
          <w:sz w:val="24"/>
          <w:szCs w:val="24"/>
        </w:rPr>
        <w:t>Designation</w:t>
      </w:r>
      <w:r w:rsidRPr="00E02339">
        <w:rPr>
          <w:sz w:val="24"/>
          <w:szCs w:val="24"/>
        </w:rPr>
        <w:t xml:space="preserve">: </w:t>
      </w:r>
      <w:r w:rsidR="0099429E" w:rsidRPr="00E02339">
        <w:rPr>
          <w:sz w:val="24"/>
          <w:szCs w:val="24"/>
        </w:rPr>
        <w:t xml:space="preserve">    </w:t>
      </w:r>
      <w:r w:rsidRPr="00E02339">
        <w:rPr>
          <w:b/>
          <w:bCs/>
          <w:color w:val="943634"/>
          <w:sz w:val="24"/>
          <w:szCs w:val="24"/>
        </w:rPr>
        <w:t>A</w:t>
      </w:r>
      <w:r w:rsidR="0099429E" w:rsidRPr="00E02339">
        <w:rPr>
          <w:b/>
          <w:bCs/>
          <w:color w:val="943634"/>
          <w:sz w:val="24"/>
          <w:szCs w:val="24"/>
        </w:rPr>
        <w:t xml:space="preserve">ssociate </w:t>
      </w:r>
      <w:bookmarkStart w:id="0" w:name="_GoBack"/>
      <w:bookmarkEnd w:id="0"/>
      <w:r w:rsidR="00656590" w:rsidRPr="00E02339">
        <w:rPr>
          <w:b/>
          <w:bCs/>
          <w:color w:val="943634"/>
          <w:sz w:val="24"/>
          <w:szCs w:val="24"/>
        </w:rPr>
        <w:t>Professor,</w:t>
      </w:r>
      <w:r w:rsidR="0099429E" w:rsidRPr="00E02339">
        <w:rPr>
          <w:b/>
          <w:bCs/>
          <w:color w:val="943634"/>
          <w:sz w:val="24"/>
          <w:szCs w:val="24"/>
        </w:rPr>
        <w:t xml:space="preserve"> Chemistry</w:t>
      </w:r>
    </w:p>
    <w:p w:rsidR="00BF2EA8" w:rsidRPr="00E02339" w:rsidRDefault="00BF2EA8" w:rsidP="008217C5">
      <w:pPr>
        <w:spacing w:after="0" w:line="240" w:lineRule="auto"/>
        <w:rPr>
          <w:b/>
          <w:bCs/>
          <w:sz w:val="24"/>
          <w:szCs w:val="24"/>
        </w:rPr>
      </w:pPr>
    </w:p>
    <w:p w:rsidR="00E02339" w:rsidRDefault="008217C5" w:rsidP="00393F86">
      <w:pPr>
        <w:spacing w:after="0" w:line="240" w:lineRule="auto"/>
        <w:rPr>
          <w:b/>
          <w:bCs/>
          <w:color w:val="943634"/>
          <w:sz w:val="24"/>
          <w:szCs w:val="24"/>
        </w:rPr>
      </w:pPr>
      <w:r w:rsidRPr="00E02339">
        <w:rPr>
          <w:b/>
          <w:bCs/>
          <w:sz w:val="24"/>
          <w:szCs w:val="24"/>
        </w:rPr>
        <w:t xml:space="preserve">Permanent Official Address:  </w:t>
      </w:r>
      <w:r w:rsidRPr="00E02339">
        <w:rPr>
          <w:b/>
          <w:bCs/>
          <w:color w:val="943634"/>
          <w:sz w:val="24"/>
          <w:szCs w:val="24"/>
        </w:rPr>
        <w:t>A.R.S.D. Coll</w:t>
      </w:r>
      <w:r w:rsidR="001A0277" w:rsidRPr="00E02339">
        <w:rPr>
          <w:b/>
          <w:bCs/>
          <w:color w:val="943634"/>
          <w:sz w:val="24"/>
          <w:szCs w:val="24"/>
        </w:rPr>
        <w:t>e</w:t>
      </w:r>
      <w:r w:rsidRPr="00E02339">
        <w:rPr>
          <w:b/>
          <w:bCs/>
          <w:color w:val="943634"/>
          <w:sz w:val="24"/>
          <w:szCs w:val="24"/>
        </w:rPr>
        <w:t>ge,</w:t>
      </w:r>
      <w:r w:rsidR="0048633C" w:rsidRPr="00E02339">
        <w:rPr>
          <w:b/>
          <w:bCs/>
          <w:color w:val="943634"/>
          <w:sz w:val="24"/>
          <w:szCs w:val="24"/>
        </w:rPr>
        <w:t xml:space="preserve"> South Campus</w:t>
      </w:r>
      <w:r w:rsidR="00E02339">
        <w:rPr>
          <w:b/>
          <w:bCs/>
          <w:color w:val="943634"/>
          <w:sz w:val="24"/>
          <w:szCs w:val="24"/>
        </w:rPr>
        <w:t xml:space="preserve"> (University of Delhi)</w:t>
      </w:r>
    </w:p>
    <w:p w:rsidR="008217C5" w:rsidRPr="00E02339" w:rsidRDefault="00E02339" w:rsidP="00E02339">
      <w:pPr>
        <w:spacing w:after="0" w:line="240" w:lineRule="auto"/>
        <w:jc w:val="center"/>
        <w:rPr>
          <w:b/>
          <w:bCs/>
          <w:color w:val="943634"/>
          <w:sz w:val="24"/>
          <w:szCs w:val="24"/>
        </w:rPr>
      </w:pPr>
      <w:r>
        <w:rPr>
          <w:b/>
          <w:bCs/>
          <w:color w:val="943634"/>
          <w:sz w:val="24"/>
          <w:szCs w:val="24"/>
        </w:rPr>
        <w:t xml:space="preserve">              </w:t>
      </w:r>
      <w:r w:rsidR="0048633C" w:rsidRPr="00E02339">
        <w:rPr>
          <w:b/>
          <w:bCs/>
          <w:color w:val="943634"/>
          <w:sz w:val="24"/>
          <w:szCs w:val="24"/>
        </w:rPr>
        <w:t xml:space="preserve"> Dhaula Kuan, New</w:t>
      </w:r>
      <w:r>
        <w:rPr>
          <w:b/>
          <w:bCs/>
          <w:color w:val="943634"/>
          <w:sz w:val="24"/>
          <w:szCs w:val="24"/>
        </w:rPr>
        <w:t xml:space="preserve"> Delhi</w:t>
      </w:r>
      <w:r w:rsidR="008217C5" w:rsidRPr="00E02339">
        <w:rPr>
          <w:b/>
          <w:bCs/>
          <w:color w:val="943634"/>
          <w:sz w:val="24"/>
          <w:szCs w:val="24"/>
        </w:rPr>
        <w:t>110021.</w:t>
      </w:r>
    </w:p>
    <w:p w:rsidR="008217C5" w:rsidRPr="00E02339" w:rsidRDefault="008217C5" w:rsidP="008217C5">
      <w:pPr>
        <w:spacing w:after="0" w:line="240" w:lineRule="auto"/>
        <w:rPr>
          <w:sz w:val="24"/>
          <w:szCs w:val="24"/>
        </w:rPr>
      </w:pPr>
    </w:p>
    <w:p w:rsidR="008217C5" w:rsidRPr="00E02339" w:rsidRDefault="008217C5" w:rsidP="008217C5">
      <w:pPr>
        <w:spacing w:after="0" w:line="240" w:lineRule="auto"/>
        <w:rPr>
          <w:b/>
          <w:bCs/>
          <w:color w:val="943634"/>
          <w:sz w:val="24"/>
          <w:szCs w:val="24"/>
        </w:rPr>
      </w:pPr>
      <w:r w:rsidRPr="00E02339">
        <w:rPr>
          <w:sz w:val="24"/>
          <w:szCs w:val="24"/>
        </w:rPr>
        <w:t xml:space="preserve">Email: </w:t>
      </w:r>
      <w:hyperlink r:id="rId8" w:history="1">
        <w:r w:rsidRPr="00E02339">
          <w:rPr>
            <w:rStyle w:val="Hyperlink"/>
            <w:b/>
            <w:bCs/>
            <w:sz w:val="24"/>
            <w:szCs w:val="24"/>
          </w:rPr>
          <w:t>suman_dudeja@yahoo.co.in</w:t>
        </w:r>
      </w:hyperlink>
      <w:r w:rsidRPr="00E02339">
        <w:rPr>
          <w:b/>
          <w:bCs/>
          <w:color w:val="943634"/>
          <w:sz w:val="24"/>
          <w:szCs w:val="24"/>
        </w:rPr>
        <w:t xml:space="preserve">; </w:t>
      </w:r>
      <w:hyperlink r:id="rId9" w:history="1">
        <w:r w:rsidRPr="00E02339">
          <w:rPr>
            <w:rStyle w:val="Hyperlink"/>
            <w:b/>
            <w:bCs/>
            <w:sz w:val="24"/>
            <w:szCs w:val="24"/>
          </w:rPr>
          <w:t>sdudeja@arsd.du.ac.in</w:t>
        </w:r>
      </w:hyperlink>
      <w:r w:rsidRPr="00E02339">
        <w:rPr>
          <w:b/>
          <w:bCs/>
          <w:color w:val="943634"/>
          <w:sz w:val="24"/>
          <w:szCs w:val="24"/>
        </w:rPr>
        <w:t xml:space="preserve">; </w:t>
      </w:r>
      <w:hyperlink r:id="rId10" w:history="1">
        <w:r w:rsidRPr="00E02339">
          <w:rPr>
            <w:rStyle w:val="Hyperlink"/>
            <w:b/>
            <w:bCs/>
            <w:sz w:val="24"/>
            <w:szCs w:val="24"/>
          </w:rPr>
          <w:t>dudejasuman@gmail.com</w:t>
        </w:r>
      </w:hyperlink>
    </w:p>
    <w:p w:rsidR="008217C5" w:rsidRPr="00E02339" w:rsidRDefault="008217C5" w:rsidP="008217C5">
      <w:pPr>
        <w:spacing w:after="0" w:line="240" w:lineRule="auto"/>
        <w:rPr>
          <w:sz w:val="24"/>
          <w:szCs w:val="24"/>
        </w:rPr>
      </w:pPr>
    </w:p>
    <w:p w:rsidR="008217C5" w:rsidRPr="00E02339" w:rsidRDefault="0099429E" w:rsidP="008217C5">
      <w:pPr>
        <w:spacing w:after="0" w:line="240" w:lineRule="auto"/>
        <w:rPr>
          <w:sz w:val="24"/>
          <w:szCs w:val="24"/>
        </w:rPr>
      </w:pPr>
      <w:r w:rsidRPr="00E02339">
        <w:rPr>
          <w:sz w:val="24"/>
          <w:szCs w:val="24"/>
        </w:rPr>
        <w:t>Contact no.:</w:t>
      </w:r>
      <w:r w:rsidR="008217C5" w:rsidRPr="00E02339">
        <w:rPr>
          <w:sz w:val="24"/>
          <w:szCs w:val="24"/>
        </w:rPr>
        <w:t>: 9818073335</w:t>
      </w:r>
      <w:r w:rsidR="00AE510B" w:rsidRPr="00E02339">
        <w:rPr>
          <w:sz w:val="24"/>
          <w:szCs w:val="24"/>
        </w:rPr>
        <w:t xml:space="preserve">  off: 24111737</w:t>
      </w:r>
    </w:p>
    <w:p w:rsidR="008217C5" w:rsidRPr="00E02339" w:rsidRDefault="008217C5" w:rsidP="008217C5">
      <w:pPr>
        <w:spacing w:after="0" w:line="240" w:lineRule="auto"/>
        <w:rPr>
          <w:sz w:val="24"/>
          <w:szCs w:val="24"/>
        </w:rPr>
      </w:pPr>
    </w:p>
    <w:p w:rsidR="008217C5" w:rsidRPr="00E02339" w:rsidRDefault="008217C5" w:rsidP="008217C5">
      <w:pPr>
        <w:spacing w:after="0" w:line="240" w:lineRule="auto"/>
        <w:rPr>
          <w:sz w:val="24"/>
          <w:szCs w:val="24"/>
        </w:rPr>
      </w:pPr>
      <w:r w:rsidRPr="00E02339">
        <w:rPr>
          <w:b/>
          <w:sz w:val="24"/>
          <w:szCs w:val="24"/>
        </w:rPr>
        <w:t>Educational Qualifications</w:t>
      </w:r>
      <w:r w:rsidRPr="00E02339">
        <w:rPr>
          <w:sz w:val="24"/>
          <w:szCs w:val="24"/>
        </w:rPr>
        <w:t xml:space="preserve">: </w:t>
      </w:r>
    </w:p>
    <w:p w:rsidR="001164EE" w:rsidRPr="00E02339" w:rsidRDefault="001164EE" w:rsidP="008217C5">
      <w:pPr>
        <w:spacing w:after="0" w:line="240" w:lineRule="auto"/>
        <w:rPr>
          <w:sz w:val="24"/>
          <w:szCs w:val="24"/>
        </w:rPr>
      </w:pPr>
    </w:p>
    <w:p w:rsidR="001164EE" w:rsidRPr="00E02339" w:rsidRDefault="001164EE" w:rsidP="008217C5">
      <w:pPr>
        <w:spacing w:after="0" w:line="240" w:lineRule="auto"/>
        <w:rPr>
          <w:sz w:val="24"/>
          <w:szCs w:val="24"/>
        </w:rPr>
      </w:pPr>
      <w:r w:rsidRPr="00E02339">
        <w:rPr>
          <w:sz w:val="24"/>
          <w:szCs w:val="24"/>
        </w:rPr>
        <w:t>Ph.D</w:t>
      </w:r>
      <w:r w:rsidR="004F2D59" w:rsidRPr="00E02339">
        <w:rPr>
          <w:sz w:val="24"/>
          <w:szCs w:val="24"/>
        </w:rPr>
        <w:t xml:space="preserve">  Chemistry </w:t>
      </w:r>
      <w:r w:rsidRPr="00E02339">
        <w:rPr>
          <w:sz w:val="24"/>
          <w:szCs w:val="24"/>
        </w:rPr>
        <w:t xml:space="preserve">: </w:t>
      </w:r>
      <w:r w:rsidR="0099429E" w:rsidRPr="00E02339">
        <w:rPr>
          <w:sz w:val="24"/>
          <w:szCs w:val="24"/>
        </w:rPr>
        <w:t xml:space="preserve">   </w:t>
      </w:r>
      <w:r w:rsidR="004F2D59" w:rsidRPr="00E02339">
        <w:rPr>
          <w:sz w:val="24"/>
          <w:szCs w:val="24"/>
        </w:rPr>
        <w:t xml:space="preserve">           </w:t>
      </w:r>
      <w:r w:rsidR="0099429E" w:rsidRPr="00E02339">
        <w:rPr>
          <w:sz w:val="24"/>
          <w:szCs w:val="24"/>
        </w:rPr>
        <w:t xml:space="preserve"> </w:t>
      </w:r>
      <w:r w:rsidRPr="00E02339">
        <w:rPr>
          <w:sz w:val="24"/>
          <w:szCs w:val="24"/>
        </w:rPr>
        <w:t>University of Delhi, 1996.</w:t>
      </w:r>
    </w:p>
    <w:p w:rsidR="001164EE" w:rsidRPr="00E02339" w:rsidRDefault="0099429E" w:rsidP="008217C5">
      <w:pPr>
        <w:spacing w:after="0" w:line="240" w:lineRule="auto"/>
        <w:rPr>
          <w:sz w:val="24"/>
          <w:szCs w:val="24"/>
        </w:rPr>
      </w:pPr>
      <w:r w:rsidRPr="00E02339">
        <w:rPr>
          <w:sz w:val="24"/>
          <w:szCs w:val="24"/>
        </w:rPr>
        <w:t>MS</w:t>
      </w:r>
      <w:r w:rsidR="001164EE" w:rsidRPr="00E02339">
        <w:rPr>
          <w:sz w:val="24"/>
          <w:szCs w:val="24"/>
        </w:rPr>
        <w:t>c</w:t>
      </w:r>
      <w:r w:rsidR="004F2D59" w:rsidRPr="00E02339">
        <w:rPr>
          <w:sz w:val="24"/>
          <w:szCs w:val="24"/>
        </w:rPr>
        <w:t xml:space="preserve">  Chemistry </w:t>
      </w:r>
      <w:r w:rsidR="001164EE" w:rsidRPr="00E02339">
        <w:rPr>
          <w:sz w:val="24"/>
          <w:szCs w:val="24"/>
        </w:rPr>
        <w:t>:</w:t>
      </w:r>
      <w:r w:rsidRPr="00E02339">
        <w:rPr>
          <w:sz w:val="24"/>
          <w:szCs w:val="24"/>
        </w:rPr>
        <w:t xml:space="preserve">     </w:t>
      </w:r>
      <w:r w:rsidR="001164EE" w:rsidRPr="00E02339">
        <w:rPr>
          <w:sz w:val="24"/>
          <w:szCs w:val="24"/>
        </w:rPr>
        <w:t xml:space="preserve"> </w:t>
      </w:r>
      <w:r w:rsidR="004F2D59" w:rsidRPr="00E02339">
        <w:rPr>
          <w:sz w:val="24"/>
          <w:szCs w:val="24"/>
        </w:rPr>
        <w:t xml:space="preserve">           </w:t>
      </w:r>
      <w:r w:rsidR="001164EE" w:rsidRPr="00E02339">
        <w:rPr>
          <w:sz w:val="24"/>
          <w:szCs w:val="24"/>
        </w:rPr>
        <w:t>University of Delhi, 1993.</w:t>
      </w:r>
    </w:p>
    <w:p w:rsidR="001164EE" w:rsidRPr="00E02339" w:rsidRDefault="0099429E" w:rsidP="008217C5">
      <w:pPr>
        <w:spacing w:after="0" w:line="240" w:lineRule="auto"/>
        <w:rPr>
          <w:sz w:val="24"/>
          <w:szCs w:val="24"/>
        </w:rPr>
      </w:pPr>
      <w:r w:rsidRPr="00E02339">
        <w:rPr>
          <w:sz w:val="24"/>
          <w:szCs w:val="24"/>
        </w:rPr>
        <w:t>BS</w:t>
      </w:r>
      <w:r w:rsidR="001164EE" w:rsidRPr="00E02339">
        <w:rPr>
          <w:sz w:val="24"/>
          <w:szCs w:val="24"/>
        </w:rPr>
        <w:t>c</w:t>
      </w:r>
      <w:r w:rsidR="004F2D59" w:rsidRPr="00E02339">
        <w:rPr>
          <w:sz w:val="24"/>
          <w:szCs w:val="24"/>
        </w:rPr>
        <w:t xml:space="preserve">  (Hons) Chemistry</w:t>
      </w:r>
      <w:r w:rsidR="001164EE" w:rsidRPr="00E02339">
        <w:rPr>
          <w:sz w:val="24"/>
          <w:szCs w:val="24"/>
        </w:rPr>
        <w:t>:</w:t>
      </w:r>
      <w:r w:rsidRPr="00E02339">
        <w:rPr>
          <w:sz w:val="24"/>
          <w:szCs w:val="24"/>
        </w:rPr>
        <w:t xml:space="preserve">       </w:t>
      </w:r>
      <w:r w:rsidR="001164EE" w:rsidRPr="00E02339">
        <w:rPr>
          <w:sz w:val="24"/>
          <w:szCs w:val="24"/>
        </w:rPr>
        <w:t xml:space="preserve"> University of Delhi, 1990.</w:t>
      </w:r>
    </w:p>
    <w:p w:rsidR="004F2D59" w:rsidRPr="00E02339" w:rsidRDefault="004F2D59" w:rsidP="008217C5">
      <w:pPr>
        <w:spacing w:after="0" w:line="240" w:lineRule="auto"/>
        <w:rPr>
          <w:sz w:val="24"/>
          <w:szCs w:val="24"/>
        </w:rPr>
      </w:pPr>
    </w:p>
    <w:p w:rsidR="004F2D59" w:rsidRPr="00E02339" w:rsidRDefault="004F2D59" w:rsidP="008217C5">
      <w:pPr>
        <w:spacing w:after="0" w:line="240" w:lineRule="auto"/>
        <w:rPr>
          <w:b/>
          <w:sz w:val="24"/>
          <w:szCs w:val="24"/>
        </w:rPr>
      </w:pPr>
      <w:r w:rsidRPr="00E02339">
        <w:rPr>
          <w:b/>
          <w:sz w:val="24"/>
          <w:szCs w:val="24"/>
        </w:rPr>
        <w:t>Additional Qualifications:</w:t>
      </w:r>
    </w:p>
    <w:p w:rsidR="001164EE" w:rsidRPr="00E02339" w:rsidRDefault="001164EE" w:rsidP="008217C5">
      <w:pPr>
        <w:spacing w:after="0" w:line="240" w:lineRule="auto"/>
        <w:rPr>
          <w:sz w:val="24"/>
          <w:szCs w:val="24"/>
        </w:rPr>
      </w:pPr>
      <w:r w:rsidRPr="00E02339">
        <w:rPr>
          <w:sz w:val="24"/>
          <w:szCs w:val="24"/>
        </w:rPr>
        <w:t xml:space="preserve">LLB: </w:t>
      </w:r>
      <w:r w:rsidR="0099429E" w:rsidRPr="00E02339">
        <w:rPr>
          <w:sz w:val="24"/>
          <w:szCs w:val="24"/>
        </w:rPr>
        <w:t xml:space="preserve">       </w:t>
      </w:r>
      <w:r w:rsidRPr="00E02339">
        <w:rPr>
          <w:sz w:val="24"/>
          <w:szCs w:val="24"/>
        </w:rPr>
        <w:t>University of Delhi, 2013.</w:t>
      </w:r>
    </w:p>
    <w:p w:rsidR="004F2D59" w:rsidRPr="00E02339" w:rsidRDefault="004F2D59" w:rsidP="008217C5">
      <w:pPr>
        <w:spacing w:after="0" w:line="240" w:lineRule="auto"/>
        <w:rPr>
          <w:sz w:val="24"/>
          <w:szCs w:val="24"/>
        </w:rPr>
      </w:pPr>
      <w:r w:rsidRPr="00E02339">
        <w:rPr>
          <w:sz w:val="24"/>
          <w:szCs w:val="24"/>
        </w:rPr>
        <w:t>APG Diploma in Computers Systems and Information Management : UPTRON ACL, 1992</w:t>
      </w:r>
    </w:p>
    <w:p w:rsidR="00E02339" w:rsidRDefault="00E02339" w:rsidP="008217C5">
      <w:pPr>
        <w:spacing w:after="0" w:line="240" w:lineRule="auto"/>
      </w:pPr>
    </w:p>
    <w:p w:rsidR="00393F86" w:rsidRDefault="00393F86" w:rsidP="008217C5">
      <w:pPr>
        <w:spacing w:after="0" w:line="240" w:lineRule="auto"/>
      </w:pPr>
    </w:p>
    <w:p w:rsidR="00393F86" w:rsidRDefault="00393F86" w:rsidP="008217C5">
      <w:pPr>
        <w:spacing w:after="0" w:line="240" w:lineRule="auto"/>
      </w:pPr>
    </w:p>
    <w:p w:rsidR="00E02339" w:rsidRPr="00A00E5E" w:rsidRDefault="00E02339" w:rsidP="00E02339">
      <w:pPr>
        <w:pStyle w:val="ListParagraph"/>
        <w:numPr>
          <w:ilvl w:val="0"/>
          <w:numId w:val="23"/>
        </w:numPr>
        <w:spacing w:after="0" w:line="240" w:lineRule="auto"/>
        <w:rPr>
          <w:b/>
          <w:bCs/>
          <w:color w:val="943634"/>
          <w:sz w:val="28"/>
          <w:szCs w:val="28"/>
        </w:rPr>
      </w:pPr>
      <w:r w:rsidRPr="00A00E5E">
        <w:rPr>
          <w:b/>
          <w:bCs/>
          <w:color w:val="943634"/>
          <w:sz w:val="28"/>
          <w:szCs w:val="28"/>
        </w:rPr>
        <w:t>Academic and other interests:</w:t>
      </w:r>
    </w:p>
    <w:p w:rsidR="00E02339" w:rsidRPr="00A00E5E" w:rsidRDefault="00E02339" w:rsidP="00E02339">
      <w:pPr>
        <w:spacing w:after="0" w:line="240" w:lineRule="auto"/>
        <w:rPr>
          <w:b/>
          <w:bCs/>
          <w:color w:val="943634"/>
          <w:sz w:val="28"/>
          <w:szCs w:val="28"/>
        </w:rPr>
      </w:pPr>
    </w:p>
    <w:p w:rsidR="00E02339" w:rsidRDefault="00E02339" w:rsidP="00E02339">
      <w:pPr>
        <w:spacing w:after="0" w:line="240" w:lineRule="auto"/>
        <w:rPr>
          <w:b/>
          <w:bCs/>
          <w:color w:val="800000"/>
          <w:sz w:val="24"/>
          <w:szCs w:val="24"/>
        </w:rPr>
      </w:pPr>
      <w:r>
        <w:rPr>
          <w:b/>
          <w:bCs/>
          <w:color w:val="800000"/>
          <w:sz w:val="24"/>
          <w:szCs w:val="24"/>
        </w:rPr>
        <w:t xml:space="preserve">Areas of Research Interest:   </w:t>
      </w:r>
      <w:r w:rsidRPr="001901BF">
        <w:rPr>
          <w:b/>
          <w:bCs/>
          <w:color w:val="800000"/>
          <w:sz w:val="24"/>
          <w:szCs w:val="24"/>
        </w:rPr>
        <w:t xml:space="preserve">Astrobiology, Molecular Electronics, </w:t>
      </w:r>
      <w:r>
        <w:rPr>
          <w:b/>
          <w:bCs/>
          <w:color w:val="800000"/>
          <w:sz w:val="24"/>
          <w:szCs w:val="24"/>
        </w:rPr>
        <w:t xml:space="preserve">Luminescent materials,  </w:t>
      </w:r>
    </w:p>
    <w:p w:rsidR="00E02339" w:rsidRDefault="00E02339" w:rsidP="00E02339">
      <w:pPr>
        <w:spacing w:after="0" w:line="240" w:lineRule="auto"/>
        <w:ind w:left="2805"/>
        <w:rPr>
          <w:b/>
          <w:bCs/>
          <w:color w:val="800000"/>
          <w:sz w:val="24"/>
          <w:szCs w:val="24"/>
        </w:rPr>
      </w:pPr>
      <w:r>
        <w:rPr>
          <w:b/>
          <w:bCs/>
          <w:color w:val="800000"/>
          <w:sz w:val="24"/>
          <w:szCs w:val="24"/>
        </w:rPr>
        <w:t>Environmental Sciences and issues related to environment, IPR,    Nanochemistry.</w:t>
      </w:r>
    </w:p>
    <w:p w:rsidR="00E02339" w:rsidRDefault="00E02339" w:rsidP="00E02339">
      <w:pPr>
        <w:spacing w:after="0" w:line="240" w:lineRule="auto"/>
        <w:rPr>
          <w:b/>
          <w:bCs/>
          <w:color w:val="800000"/>
          <w:sz w:val="24"/>
          <w:szCs w:val="24"/>
        </w:rPr>
      </w:pPr>
      <w:r w:rsidRPr="001901BF">
        <w:rPr>
          <w:b/>
          <w:bCs/>
          <w:color w:val="800000"/>
          <w:sz w:val="24"/>
          <w:szCs w:val="24"/>
        </w:rPr>
        <w:t xml:space="preserve"> </w:t>
      </w:r>
    </w:p>
    <w:p w:rsidR="00E02339" w:rsidRDefault="00E02339" w:rsidP="00E02339">
      <w:pPr>
        <w:spacing w:after="0" w:line="240" w:lineRule="auto"/>
        <w:rPr>
          <w:b/>
          <w:bCs/>
          <w:color w:val="800000"/>
          <w:sz w:val="24"/>
          <w:szCs w:val="24"/>
        </w:rPr>
      </w:pPr>
      <w:r>
        <w:rPr>
          <w:b/>
          <w:bCs/>
          <w:color w:val="800000"/>
          <w:sz w:val="24"/>
          <w:szCs w:val="24"/>
        </w:rPr>
        <w:t xml:space="preserve">Area of Specialization: </w:t>
      </w:r>
      <w:r w:rsidRPr="001901BF">
        <w:rPr>
          <w:b/>
          <w:bCs/>
          <w:color w:val="800000"/>
          <w:sz w:val="24"/>
          <w:szCs w:val="24"/>
        </w:rPr>
        <w:t>Organic Chemistry</w:t>
      </w:r>
      <w:r>
        <w:rPr>
          <w:b/>
          <w:bCs/>
          <w:color w:val="800000"/>
          <w:sz w:val="24"/>
          <w:szCs w:val="24"/>
        </w:rPr>
        <w:t>:</w:t>
      </w:r>
      <w:r w:rsidRPr="001901BF">
        <w:rPr>
          <w:b/>
          <w:bCs/>
          <w:color w:val="800000"/>
          <w:sz w:val="24"/>
          <w:szCs w:val="24"/>
        </w:rPr>
        <w:t xml:space="preserve"> Heterocyclic compounds</w:t>
      </w:r>
      <w:r>
        <w:rPr>
          <w:b/>
          <w:bCs/>
          <w:color w:val="800000"/>
          <w:sz w:val="24"/>
          <w:szCs w:val="24"/>
        </w:rPr>
        <w:t>, Industrial Chemistry</w:t>
      </w:r>
    </w:p>
    <w:p w:rsidR="00E02339" w:rsidRDefault="00E02339" w:rsidP="00E02339">
      <w:pPr>
        <w:spacing w:after="0" w:line="240" w:lineRule="auto"/>
        <w:rPr>
          <w:b/>
          <w:bCs/>
          <w:color w:val="800000"/>
          <w:sz w:val="24"/>
          <w:szCs w:val="24"/>
        </w:rPr>
      </w:pPr>
    </w:p>
    <w:p w:rsidR="00E02339" w:rsidRPr="005A6B7F" w:rsidRDefault="00E02339" w:rsidP="00E02339">
      <w:pPr>
        <w:spacing w:after="0" w:line="240" w:lineRule="auto"/>
        <w:rPr>
          <w:b/>
          <w:bCs/>
          <w:color w:val="800000"/>
          <w:szCs w:val="22"/>
        </w:rPr>
      </w:pPr>
      <w:r>
        <w:rPr>
          <w:b/>
          <w:bCs/>
          <w:color w:val="800000"/>
          <w:sz w:val="24"/>
          <w:szCs w:val="24"/>
        </w:rPr>
        <w:t xml:space="preserve">Areas of other Interests :  </w:t>
      </w:r>
      <w:r w:rsidRPr="005A6B7F">
        <w:rPr>
          <w:b/>
          <w:bCs/>
          <w:color w:val="800000"/>
          <w:szCs w:val="22"/>
        </w:rPr>
        <w:t>Popularization of science, Counselling students for carrer orientation</w:t>
      </w:r>
    </w:p>
    <w:p w:rsidR="00E02339" w:rsidRDefault="00E02339" w:rsidP="00E02339">
      <w:pPr>
        <w:spacing w:after="0" w:line="240" w:lineRule="auto"/>
        <w:rPr>
          <w:b/>
          <w:bCs/>
          <w:color w:val="943634"/>
          <w:sz w:val="24"/>
          <w:szCs w:val="24"/>
        </w:rPr>
      </w:pPr>
    </w:p>
    <w:p w:rsidR="00E02339" w:rsidRDefault="00E02339" w:rsidP="008217C5">
      <w:pPr>
        <w:spacing w:after="0" w:line="240" w:lineRule="auto"/>
      </w:pPr>
    </w:p>
    <w:p w:rsidR="004F2D59" w:rsidRDefault="004F2D59" w:rsidP="008217C5">
      <w:pPr>
        <w:spacing w:after="0" w:line="240" w:lineRule="auto"/>
      </w:pPr>
    </w:p>
    <w:p w:rsidR="00A00E5E" w:rsidRPr="00A77BBD" w:rsidRDefault="00A00E5E" w:rsidP="00A00E5E">
      <w:pPr>
        <w:pStyle w:val="ListParagraph"/>
        <w:numPr>
          <w:ilvl w:val="0"/>
          <w:numId w:val="9"/>
        </w:numPr>
        <w:spacing w:before="100" w:beforeAutospacing="1" w:after="0" w:line="360" w:lineRule="auto"/>
        <w:rPr>
          <w:rFonts w:ascii="Times New Roman" w:eastAsia="Times New Roman" w:hAnsi="Times New Roman" w:cs="Times New Roman"/>
          <w:b/>
          <w:bCs/>
          <w:sz w:val="24"/>
          <w:szCs w:val="24"/>
        </w:rPr>
      </w:pPr>
      <w:r w:rsidRPr="00A77BBD">
        <w:rPr>
          <w:rFonts w:ascii="Times New Roman" w:eastAsia="Times New Roman" w:hAnsi="Times New Roman" w:cs="Times New Roman"/>
          <w:b/>
          <w:bCs/>
          <w:sz w:val="24"/>
          <w:szCs w:val="24"/>
        </w:rPr>
        <w:lastRenderedPageBreak/>
        <w:t>Awards</w:t>
      </w:r>
      <w:r>
        <w:rPr>
          <w:rFonts w:ascii="Times New Roman" w:eastAsia="Times New Roman" w:hAnsi="Times New Roman" w:cs="Times New Roman"/>
          <w:b/>
          <w:bCs/>
          <w:sz w:val="24"/>
          <w:szCs w:val="24"/>
        </w:rPr>
        <w:t xml:space="preserve"> and achievments</w:t>
      </w:r>
      <w:r w:rsidRPr="00A77BBD">
        <w:rPr>
          <w:rFonts w:ascii="Times New Roman" w:eastAsia="Times New Roman" w:hAnsi="Times New Roman" w:cs="Times New Roman"/>
          <w:b/>
          <w:bCs/>
          <w:sz w:val="24"/>
          <w:szCs w:val="24"/>
        </w:rPr>
        <w:t>:</w:t>
      </w:r>
    </w:p>
    <w:p w:rsidR="00A00E5E" w:rsidRPr="001164EE" w:rsidRDefault="00A00E5E" w:rsidP="00A00E5E">
      <w:pPr>
        <w:pStyle w:val="ListParagraph"/>
        <w:numPr>
          <w:ilvl w:val="0"/>
          <w:numId w:val="7"/>
        </w:numPr>
        <w:spacing w:before="100" w:beforeAutospacing="1" w:after="0" w:line="360" w:lineRule="auto"/>
        <w:rPr>
          <w:rFonts w:ascii="Times New Roman" w:eastAsia="Times New Roman" w:hAnsi="Times New Roman" w:cs="Times New Roman"/>
          <w:sz w:val="24"/>
          <w:szCs w:val="24"/>
        </w:rPr>
      </w:pPr>
      <w:r w:rsidRPr="001164EE">
        <w:rPr>
          <w:rFonts w:ascii="Times New Roman" w:eastAsia="Times New Roman" w:hAnsi="Times New Roman" w:cs="Times New Roman"/>
          <w:sz w:val="24"/>
          <w:szCs w:val="24"/>
        </w:rPr>
        <w:t xml:space="preserve">Selected as </w:t>
      </w:r>
      <w:r>
        <w:rPr>
          <w:rFonts w:ascii="Times New Roman" w:eastAsia="Times New Roman" w:hAnsi="Times New Roman" w:cs="Times New Roman"/>
          <w:sz w:val="24"/>
          <w:szCs w:val="24"/>
        </w:rPr>
        <w:t>Vice Chancellor’s Fellow, University of Delhi</w:t>
      </w:r>
      <w:r w:rsidRPr="00116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Delhi</w:t>
      </w:r>
      <w:r w:rsidRPr="00116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India</w:t>
      </w:r>
      <w:r w:rsidRPr="001164EE">
        <w:rPr>
          <w:rFonts w:ascii="Times New Roman" w:eastAsia="Times New Roman" w:hAnsi="Times New Roman" w:cs="Times New Roman"/>
          <w:sz w:val="24"/>
          <w:szCs w:val="24"/>
        </w:rPr>
        <w:t xml:space="preserve"> in Jan 20</w:t>
      </w:r>
      <w:r>
        <w:rPr>
          <w:rFonts w:ascii="Times New Roman" w:eastAsia="Times New Roman" w:hAnsi="Times New Roman" w:cs="Times New Roman"/>
          <w:sz w:val="24"/>
          <w:szCs w:val="24"/>
        </w:rPr>
        <w:t>14</w:t>
      </w:r>
      <w:r w:rsidRPr="001164EE">
        <w:rPr>
          <w:rFonts w:ascii="Times New Roman" w:eastAsia="Times New Roman" w:hAnsi="Times New Roman" w:cs="Times New Roman"/>
          <w:sz w:val="24"/>
          <w:szCs w:val="24"/>
        </w:rPr>
        <w:t>.</w:t>
      </w:r>
    </w:p>
    <w:p w:rsidR="00A00E5E" w:rsidRPr="001164EE" w:rsidRDefault="00A00E5E" w:rsidP="00A00E5E">
      <w:pPr>
        <w:pStyle w:val="ListParagraph"/>
        <w:numPr>
          <w:ilvl w:val="0"/>
          <w:numId w:val="7"/>
        </w:numPr>
        <w:spacing w:before="100" w:beforeAutospacing="1" w:after="0" w:line="360" w:lineRule="auto"/>
        <w:rPr>
          <w:rFonts w:ascii="Times New Roman" w:eastAsia="Times New Roman" w:hAnsi="Times New Roman" w:cs="Times New Roman"/>
          <w:sz w:val="24"/>
          <w:szCs w:val="24"/>
        </w:rPr>
      </w:pPr>
      <w:r w:rsidRPr="001164EE">
        <w:rPr>
          <w:rFonts w:ascii="Times New Roman" w:eastAsia="Times New Roman" w:hAnsi="Times New Roman" w:cs="Times New Roman"/>
          <w:sz w:val="24"/>
          <w:szCs w:val="24"/>
        </w:rPr>
        <w:t xml:space="preserve">Selected as Junior Associate of the Abdus Salam International Centre of Theoretical Physics </w:t>
      </w:r>
      <w:r w:rsidRPr="001164EE">
        <w:rPr>
          <w:rFonts w:ascii="Times New Roman" w:eastAsia="Times New Roman" w:hAnsi="Times New Roman" w:cs="Times New Roman"/>
          <w:b/>
          <w:bCs/>
          <w:sz w:val="24"/>
          <w:szCs w:val="24"/>
        </w:rPr>
        <w:t xml:space="preserve">(ICTP), Trieste, </w:t>
      </w:r>
      <w:r w:rsidRPr="001164EE">
        <w:rPr>
          <w:rFonts w:ascii="Times New Roman" w:eastAsia="Times New Roman" w:hAnsi="Times New Roman" w:cs="Times New Roman"/>
          <w:sz w:val="24"/>
          <w:szCs w:val="24"/>
        </w:rPr>
        <w:t>Italy in Jan 2001.</w:t>
      </w:r>
    </w:p>
    <w:p w:rsidR="00A00E5E"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National Eligibility test</w:t>
      </w:r>
      <w:r w:rsidRPr="006B5594">
        <w:rPr>
          <w:rFonts w:ascii="Times New Roman" w:eastAsia="Times New Roman" w:hAnsi="Times New Roman" w:cs="Times New Roman"/>
          <w:b/>
          <w:bCs/>
          <w:sz w:val="24"/>
          <w:szCs w:val="24"/>
        </w:rPr>
        <w:t xml:space="preserve"> </w:t>
      </w:r>
      <w:r w:rsidRPr="006B5594">
        <w:rPr>
          <w:rFonts w:ascii="Times New Roman" w:eastAsia="Times New Roman" w:hAnsi="Times New Roman" w:cs="Times New Roman"/>
          <w:sz w:val="24"/>
          <w:szCs w:val="24"/>
        </w:rPr>
        <w:t>(</w:t>
      </w:r>
      <w:r w:rsidRPr="006B5594">
        <w:rPr>
          <w:rFonts w:ascii="Times New Roman" w:eastAsia="Times New Roman" w:hAnsi="Times New Roman" w:cs="Times New Roman"/>
          <w:b/>
          <w:bCs/>
          <w:sz w:val="24"/>
          <w:szCs w:val="24"/>
        </w:rPr>
        <w:t>NET</w:t>
      </w:r>
      <w:r w:rsidRPr="006B5594">
        <w:rPr>
          <w:rFonts w:ascii="Times New Roman" w:eastAsia="Times New Roman" w:hAnsi="Times New Roman" w:cs="Times New Roman"/>
          <w:sz w:val="24"/>
          <w:szCs w:val="24"/>
        </w:rPr>
        <w:t>) for Lectureship/Assistant Professorship conducted by Agricultural scientist recruitment board</w:t>
      </w:r>
      <w:r>
        <w:rPr>
          <w:rFonts w:ascii="Times New Roman" w:eastAsia="Times New Roman" w:hAnsi="Times New Roman" w:cs="Times New Roman"/>
          <w:sz w:val="24"/>
          <w:szCs w:val="24"/>
        </w:rPr>
        <w:t xml:space="preserve"> (</w:t>
      </w:r>
      <w:r w:rsidRPr="00975E24">
        <w:rPr>
          <w:rFonts w:ascii="Times New Roman" w:eastAsia="Times New Roman" w:hAnsi="Times New Roman" w:cs="Times New Roman"/>
          <w:b/>
          <w:sz w:val="24"/>
          <w:szCs w:val="24"/>
        </w:rPr>
        <w:t>ASRB</w:t>
      </w:r>
      <w:r>
        <w:rPr>
          <w:rFonts w:ascii="Times New Roman" w:eastAsia="Times New Roman" w:hAnsi="Times New Roman" w:cs="Times New Roman"/>
          <w:sz w:val="24"/>
          <w:szCs w:val="24"/>
        </w:rPr>
        <w:t>)</w:t>
      </w:r>
      <w:r w:rsidRPr="006B5594">
        <w:rPr>
          <w:rFonts w:ascii="Times New Roman" w:eastAsia="Times New Roman" w:hAnsi="Times New Roman" w:cs="Times New Roman"/>
          <w:sz w:val="24"/>
          <w:szCs w:val="24"/>
        </w:rPr>
        <w:t xml:space="preserve"> in Dec. 1998, India.</w:t>
      </w:r>
    </w:p>
    <w:p w:rsidR="00A00E5E"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Associate ship (</w:t>
      </w:r>
      <w:r w:rsidRPr="00975E24">
        <w:rPr>
          <w:rFonts w:ascii="Times New Roman" w:eastAsia="Times New Roman" w:hAnsi="Times New Roman" w:cs="Times New Roman"/>
          <w:b/>
          <w:sz w:val="24"/>
          <w:szCs w:val="24"/>
        </w:rPr>
        <w:t>RA</w:t>
      </w:r>
      <w:r>
        <w:rPr>
          <w:rFonts w:ascii="Times New Roman" w:eastAsia="Times New Roman" w:hAnsi="Times New Roman" w:cs="Times New Roman"/>
          <w:sz w:val="24"/>
          <w:szCs w:val="24"/>
        </w:rPr>
        <w:t xml:space="preserve">) in National Physical Laboratory, Delhi, India funded </w:t>
      </w:r>
      <w:r w:rsidRPr="006B5594">
        <w:rPr>
          <w:rFonts w:ascii="Times New Roman" w:eastAsia="Times New Roman" w:hAnsi="Times New Roman" w:cs="Times New Roman"/>
          <w:sz w:val="24"/>
          <w:szCs w:val="24"/>
        </w:rPr>
        <w:t>by Council for Scientific and Industrial Research (</w:t>
      </w:r>
      <w:r w:rsidRPr="006B5594">
        <w:rPr>
          <w:rFonts w:ascii="Times New Roman" w:eastAsia="Times New Roman" w:hAnsi="Times New Roman" w:cs="Times New Roman"/>
          <w:b/>
          <w:bCs/>
          <w:sz w:val="24"/>
          <w:szCs w:val="24"/>
        </w:rPr>
        <w:t>CSIR</w:t>
      </w:r>
      <w:r>
        <w:rPr>
          <w:rFonts w:ascii="Times New Roman" w:eastAsia="Times New Roman" w:hAnsi="Times New Roman" w:cs="Times New Roman"/>
          <w:sz w:val="24"/>
          <w:szCs w:val="24"/>
        </w:rPr>
        <w:t>) 2000</w:t>
      </w:r>
      <w:r w:rsidRPr="006B5594">
        <w:rPr>
          <w:rFonts w:ascii="Times New Roman" w:eastAsia="Times New Roman" w:hAnsi="Times New Roman" w:cs="Times New Roman"/>
          <w:sz w:val="24"/>
          <w:szCs w:val="24"/>
        </w:rPr>
        <w:t>, India</w:t>
      </w:r>
    </w:p>
    <w:p w:rsidR="00A00E5E" w:rsidRPr="006B5594"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Junior Research Fellow (</w:t>
      </w:r>
      <w:r>
        <w:rPr>
          <w:rFonts w:ascii="Times New Roman" w:eastAsia="Times New Roman" w:hAnsi="Times New Roman" w:cs="Times New Roman"/>
          <w:b/>
          <w:bCs/>
          <w:sz w:val="24"/>
          <w:szCs w:val="24"/>
        </w:rPr>
        <w:t>S</w:t>
      </w:r>
      <w:r w:rsidRPr="006B5594">
        <w:rPr>
          <w:rFonts w:ascii="Times New Roman" w:eastAsia="Times New Roman" w:hAnsi="Times New Roman" w:cs="Times New Roman"/>
          <w:b/>
          <w:bCs/>
          <w:sz w:val="24"/>
          <w:szCs w:val="24"/>
        </w:rPr>
        <w:t>RF</w:t>
      </w:r>
      <w:r w:rsidRPr="006B5594">
        <w:rPr>
          <w:rFonts w:ascii="Times New Roman" w:eastAsia="Times New Roman" w:hAnsi="Times New Roman" w:cs="Times New Roman"/>
          <w:sz w:val="24"/>
          <w:szCs w:val="24"/>
        </w:rPr>
        <w:t>) in Department of Chemistry, Delh</w:t>
      </w:r>
      <w:r>
        <w:rPr>
          <w:rFonts w:ascii="Times New Roman" w:eastAsia="Times New Roman" w:hAnsi="Times New Roman" w:cs="Times New Roman"/>
          <w:sz w:val="24"/>
          <w:szCs w:val="24"/>
        </w:rPr>
        <w:t xml:space="preserve">i University, India funded by </w:t>
      </w:r>
      <w:r w:rsidRPr="006B5594">
        <w:rPr>
          <w:rFonts w:ascii="Times New Roman" w:eastAsia="Times New Roman" w:hAnsi="Times New Roman" w:cs="Times New Roman"/>
          <w:sz w:val="24"/>
          <w:szCs w:val="24"/>
        </w:rPr>
        <w:t xml:space="preserve"> Council for Scientific and Industrial Research (</w:t>
      </w:r>
      <w:r w:rsidRPr="006B5594">
        <w:rPr>
          <w:rFonts w:ascii="Times New Roman" w:eastAsia="Times New Roman" w:hAnsi="Times New Roman" w:cs="Times New Roman"/>
          <w:b/>
          <w:bCs/>
          <w:sz w:val="24"/>
          <w:szCs w:val="24"/>
        </w:rPr>
        <w:t>CSIR</w:t>
      </w:r>
      <w:r>
        <w:rPr>
          <w:rFonts w:ascii="Times New Roman" w:eastAsia="Times New Roman" w:hAnsi="Times New Roman" w:cs="Times New Roman"/>
          <w:sz w:val="24"/>
          <w:szCs w:val="24"/>
        </w:rPr>
        <w:t>) 1993</w:t>
      </w:r>
      <w:r w:rsidRPr="006B5594">
        <w:rPr>
          <w:rFonts w:ascii="Times New Roman" w:eastAsia="Times New Roman" w:hAnsi="Times New Roman" w:cs="Times New Roman"/>
          <w:sz w:val="24"/>
          <w:szCs w:val="24"/>
        </w:rPr>
        <w:t>-1995, India</w:t>
      </w:r>
    </w:p>
    <w:p w:rsidR="00A00E5E" w:rsidRPr="006B5594"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Junior Research Fellow (</w:t>
      </w:r>
      <w:r w:rsidRPr="006B5594">
        <w:rPr>
          <w:rFonts w:ascii="Times New Roman" w:eastAsia="Times New Roman" w:hAnsi="Times New Roman" w:cs="Times New Roman"/>
          <w:b/>
          <w:bCs/>
          <w:sz w:val="24"/>
          <w:szCs w:val="24"/>
        </w:rPr>
        <w:t>JRF</w:t>
      </w:r>
      <w:r w:rsidRPr="006B5594">
        <w:rPr>
          <w:rFonts w:ascii="Times New Roman" w:eastAsia="Times New Roman" w:hAnsi="Times New Roman" w:cs="Times New Roman"/>
          <w:sz w:val="24"/>
          <w:szCs w:val="24"/>
        </w:rPr>
        <w:t>) in Department of Chemistry, Delh</w:t>
      </w:r>
      <w:r>
        <w:rPr>
          <w:rFonts w:ascii="Times New Roman" w:eastAsia="Times New Roman" w:hAnsi="Times New Roman" w:cs="Times New Roman"/>
          <w:sz w:val="24"/>
          <w:szCs w:val="24"/>
        </w:rPr>
        <w:t xml:space="preserve">i University, India funded by </w:t>
      </w:r>
      <w:r w:rsidRPr="006B5594">
        <w:rPr>
          <w:rFonts w:ascii="Times New Roman" w:eastAsia="Times New Roman" w:hAnsi="Times New Roman" w:cs="Times New Roman"/>
          <w:sz w:val="24"/>
          <w:szCs w:val="24"/>
        </w:rPr>
        <w:t xml:space="preserve"> Council for Scientific and Industrial Research (</w:t>
      </w:r>
      <w:r w:rsidRPr="006B5594">
        <w:rPr>
          <w:rFonts w:ascii="Times New Roman" w:eastAsia="Times New Roman" w:hAnsi="Times New Roman" w:cs="Times New Roman"/>
          <w:b/>
          <w:bCs/>
          <w:sz w:val="24"/>
          <w:szCs w:val="24"/>
        </w:rPr>
        <w:t>CSIR</w:t>
      </w:r>
      <w:r>
        <w:rPr>
          <w:rFonts w:ascii="Times New Roman" w:eastAsia="Times New Roman" w:hAnsi="Times New Roman" w:cs="Times New Roman"/>
          <w:sz w:val="24"/>
          <w:szCs w:val="24"/>
        </w:rPr>
        <w:t>) 1993</w:t>
      </w:r>
      <w:r w:rsidRPr="006B5594">
        <w:rPr>
          <w:rFonts w:ascii="Times New Roman" w:eastAsia="Times New Roman" w:hAnsi="Times New Roman" w:cs="Times New Roman"/>
          <w:sz w:val="24"/>
          <w:szCs w:val="24"/>
        </w:rPr>
        <w:t>-1995, India</w:t>
      </w:r>
    </w:p>
    <w:p w:rsidR="00A00E5E" w:rsidRPr="006B5594"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Junior Research Fellow (</w:t>
      </w:r>
      <w:r w:rsidRPr="006B5594">
        <w:rPr>
          <w:rFonts w:ascii="Times New Roman" w:eastAsia="Times New Roman" w:hAnsi="Times New Roman" w:cs="Times New Roman"/>
          <w:b/>
          <w:bCs/>
          <w:sz w:val="24"/>
          <w:szCs w:val="24"/>
        </w:rPr>
        <w:t>JRF</w:t>
      </w:r>
      <w:r w:rsidRPr="006B5594">
        <w:rPr>
          <w:rFonts w:ascii="Times New Roman" w:eastAsia="Times New Roman" w:hAnsi="Times New Roman" w:cs="Times New Roman"/>
          <w:sz w:val="24"/>
          <w:szCs w:val="24"/>
        </w:rPr>
        <w:t>) in Department of Chemistry, Delh</w:t>
      </w:r>
      <w:r>
        <w:rPr>
          <w:rFonts w:ascii="Times New Roman" w:eastAsia="Times New Roman" w:hAnsi="Times New Roman" w:cs="Times New Roman"/>
          <w:sz w:val="24"/>
          <w:szCs w:val="24"/>
        </w:rPr>
        <w:t xml:space="preserve">i University, India funded by </w:t>
      </w:r>
      <w:r w:rsidRPr="006B5594">
        <w:rPr>
          <w:rFonts w:ascii="Times New Roman" w:eastAsia="Times New Roman" w:hAnsi="Times New Roman" w:cs="Times New Roman"/>
          <w:sz w:val="24"/>
          <w:szCs w:val="24"/>
        </w:rPr>
        <w:t xml:space="preserve"> Centre for Advanced Studies(</w:t>
      </w:r>
      <w:r w:rsidRPr="006B5594">
        <w:rPr>
          <w:rFonts w:ascii="Times New Roman" w:eastAsia="Times New Roman" w:hAnsi="Times New Roman" w:cs="Times New Roman"/>
          <w:b/>
          <w:bCs/>
          <w:sz w:val="24"/>
          <w:szCs w:val="24"/>
        </w:rPr>
        <w:t>CAS-UGC)</w:t>
      </w:r>
      <w:r w:rsidRPr="006B5594">
        <w:rPr>
          <w:rFonts w:ascii="Times New Roman" w:eastAsia="Times New Roman" w:hAnsi="Times New Roman" w:cs="Times New Roman"/>
          <w:sz w:val="24"/>
          <w:szCs w:val="24"/>
        </w:rPr>
        <w:t xml:space="preserve"> 1993-1994, India</w:t>
      </w:r>
    </w:p>
    <w:p w:rsidR="00A00E5E" w:rsidRPr="006B5594"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National Eligibility Test (</w:t>
      </w:r>
      <w:r w:rsidRPr="006B5594">
        <w:rPr>
          <w:rFonts w:ascii="Times New Roman" w:eastAsia="Times New Roman" w:hAnsi="Times New Roman" w:cs="Times New Roman"/>
          <w:b/>
          <w:bCs/>
          <w:sz w:val="24"/>
          <w:szCs w:val="24"/>
        </w:rPr>
        <w:t>NET</w:t>
      </w:r>
      <w:r w:rsidRPr="006B5594">
        <w:rPr>
          <w:rFonts w:ascii="Times New Roman" w:eastAsia="Times New Roman" w:hAnsi="Times New Roman" w:cs="Times New Roman"/>
          <w:sz w:val="24"/>
          <w:szCs w:val="24"/>
        </w:rPr>
        <w:t xml:space="preserve">) qualified for Lectureship and Junior Research Fellowship of </w:t>
      </w:r>
      <w:r w:rsidRPr="006B5594">
        <w:rPr>
          <w:rFonts w:ascii="Times New Roman" w:eastAsia="Times New Roman" w:hAnsi="Times New Roman" w:cs="Times New Roman"/>
          <w:b/>
          <w:bCs/>
          <w:sz w:val="24"/>
          <w:szCs w:val="24"/>
        </w:rPr>
        <w:t>UGC-CSIR</w:t>
      </w:r>
      <w:r w:rsidRPr="006B5594">
        <w:rPr>
          <w:rFonts w:ascii="Times New Roman" w:eastAsia="Times New Roman" w:hAnsi="Times New Roman" w:cs="Times New Roman"/>
          <w:sz w:val="24"/>
          <w:szCs w:val="24"/>
        </w:rPr>
        <w:t xml:space="preserve"> twice in June 1993 and Dec 1993, India.</w:t>
      </w:r>
    </w:p>
    <w:p w:rsidR="00A00E5E" w:rsidRDefault="00A00E5E" w:rsidP="00A00E5E">
      <w:pPr>
        <w:numPr>
          <w:ilvl w:val="0"/>
          <w:numId w:val="7"/>
        </w:numPr>
        <w:spacing w:before="100" w:beforeAutospacing="1" w:after="0" w:line="240" w:lineRule="auto"/>
        <w:rPr>
          <w:rFonts w:ascii="Times New Roman" w:eastAsia="Times New Roman" w:hAnsi="Times New Roman" w:cs="Times New Roman"/>
          <w:sz w:val="24"/>
          <w:szCs w:val="24"/>
        </w:rPr>
      </w:pPr>
      <w:r w:rsidRPr="006B5594">
        <w:rPr>
          <w:rFonts w:ascii="Times New Roman" w:eastAsia="Times New Roman" w:hAnsi="Times New Roman" w:cs="Times New Roman"/>
          <w:sz w:val="24"/>
          <w:szCs w:val="24"/>
        </w:rPr>
        <w:t>Graduate Aptitude Test for Engineering (</w:t>
      </w:r>
      <w:r w:rsidRPr="006B5594">
        <w:rPr>
          <w:rFonts w:ascii="Times New Roman" w:eastAsia="Times New Roman" w:hAnsi="Times New Roman" w:cs="Times New Roman"/>
          <w:b/>
          <w:bCs/>
          <w:sz w:val="24"/>
          <w:szCs w:val="24"/>
        </w:rPr>
        <w:t>GATE</w:t>
      </w:r>
      <w:r w:rsidRPr="006B5594">
        <w:rPr>
          <w:rFonts w:ascii="Times New Roman" w:eastAsia="Times New Roman" w:hAnsi="Times New Roman" w:cs="Times New Roman"/>
          <w:sz w:val="24"/>
          <w:szCs w:val="24"/>
        </w:rPr>
        <w:t>) fellowship conducted by IIT in 1993 with 92.56 percentile, India.</w:t>
      </w:r>
    </w:p>
    <w:p w:rsidR="009E5823" w:rsidRDefault="009E5823" w:rsidP="009E5823">
      <w:pPr>
        <w:spacing w:before="100" w:beforeAutospacing="1" w:after="0" w:line="240" w:lineRule="auto"/>
        <w:ind w:left="720"/>
        <w:rPr>
          <w:rFonts w:ascii="Times New Roman" w:eastAsia="Times New Roman" w:hAnsi="Times New Roman" w:cs="Times New Roman"/>
          <w:sz w:val="24"/>
          <w:szCs w:val="24"/>
        </w:rPr>
      </w:pPr>
    </w:p>
    <w:p w:rsidR="00A00E5E" w:rsidRPr="00A00E5E" w:rsidRDefault="00A00E5E" w:rsidP="00A00E5E">
      <w:pPr>
        <w:pStyle w:val="ListParagraph"/>
        <w:numPr>
          <w:ilvl w:val="0"/>
          <w:numId w:val="9"/>
        </w:numPr>
        <w:spacing w:after="0" w:line="240" w:lineRule="auto"/>
        <w:rPr>
          <w:rFonts w:cs="Tahoma"/>
          <w:b/>
          <w:i/>
          <w:sz w:val="24"/>
          <w:szCs w:val="24"/>
        </w:rPr>
      </w:pPr>
      <w:r w:rsidRPr="00A00E5E">
        <w:rPr>
          <w:rFonts w:cs="Tahoma"/>
          <w:b/>
          <w:i/>
          <w:sz w:val="24"/>
          <w:szCs w:val="24"/>
        </w:rPr>
        <w:t xml:space="preserve">Memberships: </w:t>
      </w:r>
    </w:p>
    <w:p w:rsidR="00A00E5E" w:rsidRPr="00124FF0" w:rsidRDefault="00A00E5E" w:rsidP="00A00E5E">
      <w:pPr>
        <w:pStyle w:val="ListParagraph"/>
        <w:numPr>
          <w:ilvl w:val="0"/>
          <w:numId w:val="15"/>
        </w:numPr>
        <w:spacing w:after="0" w:line="240" w:lineRule="auto"/>
        <w:rPr>
          <w:rFonts w:cs="Tahoma"/>
          <w:i/>
          <w:sz w:val="24"/>
          <w:szCs w:val="24"/>
        </w:rPr>
      </w:pPr>
      <w:r w:rsidRPr="00124FF0">
        <w:rPr>
          <w:rFonts w:cs="Tahoma"/>
          <w:sz w:val="24"/>
          <w:szCs w:val="24"/>
        </w:rPr>
        <w:t xml:space="preserve">Life member of </w:t>
      </w:r>
      <w:r w:rsidRPr="00124FF0">
        <w:rPr>
          <w:rFonts w:cs="Tahoma"/>
          <w:b/>
          <w:sz w:val="24"/>
          <w:szCs w:val="24"/>
        </w:rPr>
        <w:t>Indian Academy of Sciences, India</w:t>
      </w:r>
    </w:p>
    <w:p w:rsidR="00A00E5E" w:rsidRDefault="00A00E5E" w:rsidP="00A00E5E">
      <w:pPr>
        <w:pStyle w:val="ListParagraph"/>
        <w:numPr>
          <w:ilvl w:val="0"/>
          <w:numId w:val="15"/>
        </w:numPr>
        <w:spacing w:before="100" w:beforeAutospacing="1" w:after="0"/>
        <w:jc w:val="both"/>
        <w:rPr>
          <w:rFonts w:cs="Tahoma"/>
          <w:b/>
          <w:i/>
          <w:sz w:val="24"/>
          <w:szCs w:val="24"/>
        </w:rPr>
      </w:pPr>
      <w:r w:rsidRPr="001164EE">
        <w:rPr>
          <w:rFonts w:cs="Tahoma"/>
          <w:i/>
          <w:sz w:val="24"/>
          <w:szCs w:val="24"/>
        </w:rPr>
        <w:t xml:space="preserve">Member of </w:t>
      </w:r>
      <w:r w:rsidRPr="001164EE">
        <w:rPr>
          <w:rFonts w:cs="Tahoma"/>
          <w:b/>
          <w:i/>
          <w:sz w:val="24"/>
          <w:szCs w:val="24"/>
        </w:rPr>
        <w:t>ISSOL, Europe</w:t>
      </w:r>
    </w:p>
    <w:p w:rsidR="00A00E5E" w:rsidRPr="00124FF0" w:rsidRDefault="00A00E5E" w:rsidP="00A00E5E">
      <w:pPr>
        <w:pStyle w:val="ListParagraph"/>
        <w:numPr>
          <w:ilvl w:val="0"/>
          <w:numId w:val="15"/>
        </w:numPr>
        <w:spacing w:after="0" w:line="240" w:lineRule="auto"/>
        <w:rPr>
          <w:rFonts w:cs="Tahoma"/>
          <w:i/>
          <w:sz w:val="24"/>
          <w:szCs w:val="24"/>
        </w:rPr>
      </w:pPr>
      <w:r w:rsidRPr="00124FF0">
        <w:rPr>
          <w:rFonts w:cs="Tahoma"/>
          <w:sz w:val="24"/>
          <w:szCs w:val="24"/>
        </w:rPr>
        <w:t xml:space="preserve">Life member of </w:t>
      </w:r>
      <w:r w:rsidRPr="00124FF0">
        <w:rPr>
          <w:rFonts w:cs="Tahoma"/>
          <w:b/>
          <w:sz w:val="24"/>
          <w:szCs w:val="24"/>
        </w:rPr>
        <w:t xml:space="preserve">Indian </w:t>
      </w:r>
      <w:r>
        <w:rPr>
          <w:rFonts w:cs="Tahoma"/>
          <w:b/>
          <w:sz w:val="24"/>
          <w:szCs w:val="24"/>
        </w:rPr>
        <w:t>Science Congress association</w:t>
      </w:r>
      <w:r w:rsidRPr="00124FF0">
        <w:rPr>
          <w:rFonts w:cs="Tahoma"/>
          <w:b/>
          <w:sz w:val="24"/>
          <w:szCs w:val="24"/>
        </w:rPr>
        <w:t>, India</w:t>
      </w:r>
    </w:p>
    <w:p w:rsidR="00A00E5E" w:rsidRPr="00802AC4" w:rsidRDefault="00A00E5E" w:rsidP="00A00E5E">
      <w:pPr>
        <w:pStyle w:val="ListParagraph"/>
        <w:numPr>
          <w:ilvl w:val="0"/>
          <w:numId w:val="15"/>
        </w:numPr>
        <w:spacing w:after="0" w:line="240" w:lineRule="auto"/>
        <w:rPr>
          <w:rFonts w:cs="Tahoma"/>
          <w:i/>
          <w:sz w:val="24"/>
          <w:szCs w:val="24"/>
        </w:rPr>
      </w:pPr>
      <w:r w:rsidRPr="00124FF0">
        <w:rPr>
          <w:rFonts w:cs="Tahoma"/>
          <w:sz w:val="24"/>
          <w:szCs w:val="24"/>
        </w:rPr>
        <w:t xml:space="preserve">Life member of </w:t>
      </w:r>
      <w:r>
        <w:rPr>
          <w:rFonts w:cs="Tahoma"/>
          <w:b/>
          <w:sz w:val="24"/>
          <w:szCs w:val="24"/>
        </w:rPr>
        <w:t>National Luminescence  Association</w:t>
      </w:r>
      <w:r w:rsidRPr="00124FF0">
        <w:rPr>
          <w:rFonts w:cs="Tahoma"/>
          <w:b/>
          <w:sz w:val="24"/>
          <w:szCs w:val="24"/>
        </w:rPr>
        <w:t>, India</w:t>
      </w:r>
    </w:p>
    <w:p w:rsidR="00A00E5E" w:rsidRPr="00124FF0" w:rsidRDefault="00A00E5E" w:rsidP="00A00E5E">
      <w:pPr>
        <w:pStyle w:val="ListParagraph"/>
        <w:numPr>
          <w:ilvl w:val="0"/>
          <w:numId w:val="15"/>
        </w:numPr>
        <w:spacing w:after="0" w:line="240" w:lineRule="auto"/>
        <w:rPr>
          <w:rFonts w:cs="Tahoma"/>
          <w:i/>
          <w:sz w:val="24"/>
          <w:szCs w:val="24"/>
        </w:rPr>
      </w:pPr>
      <w:r w:rsidRPr="00124FF0">
        <w:rPr>
          <w:rFonts w:cs="Tahoma"/>
          <w:sz w:val="24"/>
          <w:szCs w:val="24"/>
        </w:rPr>
        <w:t xml:space="preserve">Life member of </w:t>
      </w:r>
      <w:r>
        <w:rPr>
          <w:rFonts w:cs="Tahoma"/>
          <w:b/>
          <w:sz w:val="24"/>
          <w:szCs w:val="24"/>
        </w:rPr>
        <w:t>Alumni of Indian Institute of Public Administration</w:t>
      </w:r>
      <w:r w:rsidRPr="00124FF0">
        <w:rPr>
          <w:rFonts w:cs="Tahoma"/>
          <w:b/>
          <w:sz w:val="24"/>
          <w:szCs w:val="24"/>
        </w:rPr>
        <w:t>, India</w:t>
      </w:r>
    </w:p>
    <w:p w:rsidR="004F2D59" w:rsidRPr="00140E10" w:rsidRDefault="004F2D59" w:rsidP="008217C5">
      <w:pPr>
        <w:spacing w:after="0" w:line="240" w:lineRule="auto"/>
      </w:pPr>
    </w:p>
    <w:p w:rsidR="00CD0CD8" w:rsidRPr="00A00E5E" w:rsidRDefault="001A0277" w:rsidP="00A00E5E">
      <w:pPr>
        <w:pStyle w:val="ListParagraph"/>
        <w:numPr>
          <w:ilvl w:val="0"/>
          <w:numId w:val="9"/>
        </w:numPr>
        <w:spacing w:after="0" w:line="240" w:lineRule="auto"/>
        <w:rPr>
          <w:b/>
          <w:bCs/>
          <w:color w:val="943634"/>
          <w:sz w:val="24"/>
          <w:szCs w:val="24"/>
        </w:rPr>
      </w:pPr>
      <w:r w:rsidRPr="00A00E5E">
        <w:rPr>
          <w:b/>
          <w:bCs/>
          <w:color w:val="943634"/>
          <w:sz w:val="24"/>
          <w:szCs w:val="24"/>
        </w:rPr>
        <w:t>Teaching and R</w:t>
      </w:r>
      <w:r w:rsidR="00362E07" w:rsidRPr="00A00E5E">
        <w:rPr>
          <w:b/>
          <w:bCs/>
          <w:color w:val="943634"/>
          <w:sz w:val="24"/>
          <w:szCs w:val="24"/>
        </w:rPr>
        <w:t>esearch Experience in all : ~ 18</w:t>
      </w:r>
      <w:r w:rsidR="00CD0CD8" w:rsidRPr="00A00E5E">
        <w:rPr>
          <w:b/>
          <w:bCs/>
          <w:color w:val="943634"/>
          <w:sz w:val="24"/>
          <w:szCs w:val="24"/>
        </w:rPr>
        <w:t xml:space="preserve"> years</w:t>
      </w:r>
      <w:r w:rsidR="0099429E" w:rsidRPr="00A00E5E">
        <w:rPr>
          <w:b/>
          <w:bCs/>
          <w:color w:val="943634"/>
          <w:sz w:val="24"/>
          <w:szCs w:val="24"/>
        </w:rPr>
        <w:t>-</w:t>
      </w:r>
    </w:p>
    <w:p w:rsidR="00CD0CD8" w:rsidRDefault="00CD0CD8" w:rsidP="00CD0CD8">
      <w:pPr>
        <w:spacing w:after="0" w:line="240" w:lineRule="auto"/>
        <w:rPr>
          <w:b/>
          <w:bCs/>
          <w:color w:val="943634"/>
          <w:sz w:val="18"/>
          <w:szCs w:val="18"/>
        </w:rPr>
      </w:pPr>
    </w:p>
    <w:p w:rsidR="00CD0CD8"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Pr>
          <w:szCs w:val="22"/>
        </w:rPr>
        <w:t xml:space="preserve">1996 (Oct-Nov) </w:t>
      </w:r>
      <w:r w:rsidRPr="006E094F">
        <w:rPr>
          <w:szCs w:val="22"/>
        </w:rPr>
        <w:t xml:space="preserve">Taught in S.G.T.B. Khalsa College  University of Delhi </w:t>
      </w:r>
      <w:r>
        <w:rPr>
          <w:szCs w:val="22"/>
        </w:rPr>
        <w:t>as Ad-hoc faculty in C</w:t>
      </w:r>
      <w:r w:rsidRPr="006E094F">
        <w:rPr>
          <w:szCs w:val="22"/>
        </w:rPr>
        <w:t>hemistry</w:t>
      </w:r>
      <w:r>
        <w:rPr>
          <w:szCs w:val="22"/>
        </w:rPr>
        <w:t>.</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 xml:space="preserve">1997-98 Taught in S.G.T.B. Khalsa College and A.R.S.D. College, University of Delhi </w:t>
      </w:r>
      <w:r>
        <w:rPr>
          <w:szCs w:val="22"/>
        </w:rPr>
        <w:t>as guest faculty in C</w:t>
      </w:r>
      <w:r w:rsidRPr="006E094F">
        <w:rPr>
          <w:szCs w:val="22"/>
        </w:rPr>
        <w:t>hemistry and Industrial Chemistry respectively.</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1998-99 worked as Research Scientist in Ranbaxy Research and Development (RANKEM), Okhla, Delhi.</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1999 (August) Taught in Maietreyi College, University as Ad-hoc Chemistry Lecturer.</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 xml:space="preserve">1999 (Dec)- March 2000 Taught in  A.R.S.D. COLLEGE, University of Delhi as guest faculty in chemistry and Industrial Chemistry respectively also </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200</w:t>
      </w:r>
      <w:r w:rsidR="004F2D59">
        <w:rPr>
          <w:szCs w:val="22"/>
        </w:rPr>
        <w:t xml:space="preserve">0 Worked as Research Assistant then as </w:t>
      </w:r>
      <w:r w:rsidRPr="006E094F">
        <w:rPr>
          <w:szCs w:val="22"/>
        </w:rPr>
        <w:t xml:space="preserve">Research Associate in Electronics and Luminiscent Materials Division, and Carbon Fibres Division </w:t>
      </w:r>
      <w:r w:rsidR="004F2D59">
        <w:rPr>
          <w:szCs w:val="22"/>
        </w:rPr>
        <w:t xml:space="preserve">respectively </w:t>
      </w:r>
      <w:r w:rsidRPr="006E094F">
        <w:rPr>
          <w:szCs w:val="22"/>
        </w:rPr>
        <w:t>National Physical Laboratory, Delhi, in their projects respectively. Later also worked as Research Associate  in Electronics and Luminiscent Materials Division, National Physical Laboratory, Delhi, in  CSIR project for shorter duration.</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t>2000 (Sep)-2005( July) Taught in A. R. S. D. College</w:t>
      </w:r>
      <w:r w:rsidR="0064321C">
        <w:rPr>
          <w:szCs w:val="22"/>
        </w:rPr>
        <w:t xml:space="preserve">, DU, India </w:t>
      </w:r>
      <w:r w:rsidRPr="006E094F">
        <w:rPr>
          <w:szCs w:val="22"/>
        </w:rPr>
        <w:t xml:space="preserve"> as Ad-hoc Chemistry Lecturer. </w:t>
      </w:r>
    </w:p>
    <w:p w:rsidR="00CD0CD8" w:rsidRPr="006E094F" w:rsidRDefault="00CD0CD8" w:rsidP="00CD0CD8">
      <w:pPr>
        <w:pStyle w:val="ListParagraph"/>
        <w:numPr>
          <w:ilvl w:val="0"/>
          <w:numId w:val="1"/>
        </w:numPr>
        <w:tabs>
          <w:tab w:val="left" w:pos="180"/>
          <w:tab w:val="left" w:pos="720"/>
          <w:tab w:val="left" w:pos="8460"/>
        </w:tabs>
        <w:suppressAutoHyphens/>
        <w:spacing w:after="0" w:line="240" w:lineRule="auto"/>
        <w:jc w:val="both"/>
        <w:rPr>
          <w:szCs w:val="22"/>
        </w:rPr>
      </w:pPr>
      <w:r w:rsidRPr="006E094F">
        <w:rPr>
          <w:szCs w:val="22"/>
        </w:rPr>
        <w:lastRenderedPageBreak/>
        <w:t>2005 onwards as permanent faculty in Chemistry Department of A.R.S..</w:t>
      </w:r>
      <w:r w:rsidR="0064321C">
        <w:rPr>
          <w:szCs w:val="22"/>
        </w:rPr>
        <w:t>D. College, University of Delhi, India</w:t>
      </w:r>
    </w:p>
    <w:p w:rsidR="00CD0CD8" w:rsidRDefault="005660D8" w:rsidP="00CD0CD8">
      <w:pPr>
        <w:pStyle w:val="ListParagraph"/>
        <w:numPr>
          <w:ilvl w:val="0"/>
          <w:numId w:val="1"/>
        </w:numPr>
        <w:tabs>
          <w:tab w:val="left" w:pos="180"/>
          <w:tab w:val="left" w:pos="720"/>
          <w:tab w:val="left" w:pos="8460"/>
        </w:tabs>
        <w:suppressAutoHyphens/>
        <w:spacing w:after="0" w:line="240" w:lineRule="auto"/>
        <w:jc w:val="both"/>
        <w:rPr>
          <w:szCs w:val="22"/>
        </w:rPr>
      </w:pPr>
      <w:r>
        <w:rPr>
          <w:szCs w:val="22"/>
        </w:rPr>
        <w:t>December 2012</w:t>
      </w:r>
      <w:r w:rsidR="00CD0CD8" w:rsidRPr="006E094F">
        <w:rPr>
          <w:szCs w:val="22"/>
        </w:rPr>
        <w:t xml:space="preserve"> </w:t>
      </w:r>
      <w:r w:rsidR="0099429E">
        <w:rPr>
          <w:szCs w:val="22"/>
        </w:rPr>
        <w:t>t</w:t>
      </w:r>
      <w:r>
        <w:rPr>
          <w:szCs w:val="22"/>
        </w:rPr>
        <w:t xml:space="preserve">ill January 2014 </w:t>
      </w:r>
      <w:r w:rsidR="00CD0CD8" w:rsidRPr="006E094F">
        <w:rPr>
          <w:szCs w:val="22"/>
        </w:rPr>
        <w:t xml:space="preserve">on Deputation to Institute of Life Long learning, </w:t>
      </w:r>
      <w:r w:rsidR="00CD0CD8">
        <w:rPr>
          <w:szCs w:val="22"/>
        </w:rPr>
        <w:t xml:space="preserve">a </w:t>
      </w:r>
      <w:r>
        <w:rPr>
          <w:szCs w:val="22"/>
        </w:rPr>
        <w:t xml:space="preserve">Fellow in </w:t>
      </w:r>
      <w:r w:rsidR="0099429E">
        <w:rPr>
          <w:szCs w:val="22"/>
        </w:rPr>
        <w:t>Chemistry (</w:t>
      </w:r>
      <w:r w:rsidR="00CD0CD8">
        <w:rPr>
          <w:szCs w:val="22"/>
        </w:rPr>
        <w:t xml:space="preserve"> Special Projects), South campus, </w:t>
      </w:r>
      <w:r w:rsidR="0064321C">
        <w:rPr>
          <w:szCs w:val="22"/>
        </w:rPr>
        <w:t>University of Delhi, India</w:t>
      </w:r>
    </w:p>
    <w:p w:rsidR="00B6108F" w:rsidRDefault="00B6108F" w:rsidP="00B6108F">
      <w:pPr>
        <w:pStyle w:val="ListParagraph"/>
        <w:numPr>
          <w:ilvl w:val="0"/>
          <w:numId w:val="1"/>
        </w:numPr>
        <w:tabs>
          <w:tab w:val="left" w:pos="180"/>
          <w:tab w:val="left" w:pos="720"/>
          <w:tab w:val="left" w:pos="8460"/>
        </w:tabs>
        <w:suppressAutoHyphens/>
        <w:spacing w:after="0" w:line="240" w:lineRule="auto"/>
        <w:jc w:val="both"/>
        <w:rPr>
          <w:szCs w:val="22"/>
        </w:rPr>
      </w:pPr>
      <w:r>
        <w:rPr>
          <w:szCs w:val="22"/>
        </w:rPr>
        <w:t>2014 January onwards on Deputation as Vice Chancellor’s Fellow, University of Delhi, India.</w:t>
      </w:r>
    </w:p>
    <w:p w:rsidR="004F2D59" w:rsidRDefault="004F2D59" w:rsidP="00B6108F">
      <w:pPr>
        <w:pStyle w:val="ListParagraph"/>
        <w:numPr>
          <w:ilvl w:val="0"/>
          <w:numId w:val="1"/>
        </w:numPr>
        <w:tabs>
          <w:tab w:val="left" w:pos="180"/>
          <w:tab w:val="left" w:pos="720"/>
          <w:tab w:val="left" w:pos="8460"/>
        </w:tabs>
        <w:suppressAutoHyphens/>
        <w:spacing w:after="0" w:line="240" w:lineRule="auto"/>
        <w:jc w:val="both"/>
        <w:rPr>
          <w:szCs w:val="22"/>
        </w:rPr>
      </w:pPr>
      <w:r>
        <w:rPr>
          <w:szCs w:val="22"/>
        </w:rPr>
        <w:t xml:space="preserve">November 2014 till February 2015 on deputation to </w:t>
      </w:r>
      <w:r w:rsidR="0064321C">
        <w:rPr>
          <w:szCs w:val="22"/>
        </w:rPr>
        <w:t>Indian Institute of Public Administration (IIPA) New Delhi, India.</w:t>
      </w:r>
    </w:p>
    <w:p w:rsidR="00A94B06" w:rsidRDefault="00AE510B" w:rsidP="00B6108F">
      <w:pPr>
        <w:pStyle w:val="ListParagraph"/>
        <w:numPr>
          <w:ilvl w:val="0"/>
          <w:numId w:val="1"/>
        </w:numPr>
        <w:tabs>
          <w:tab w:val="left" w:pos="180"/>
          <w:tab w:val="left" w:pos="720"/>
          <w:tab w:val="left" w:pos="8460"/>
        </w:tabs>
        <w:suppressAutoHyphens/>
        <w:spacing w:after="0" w:line="240" w:lineRule="auto"/>
        <w:jc w:val="both"/>
        <w:rPr>
          <w:szCs w:val="22"/>
        </w:rPr>
      </w:pPr>
      <w:r>
        <w:rPr>
          <w:szCs w:val="22"/>
        </w:rPr>
        <w:t>Presently February 2015</w:t>
      </w:r>
      <w:r w:rsidR="00A94B06">
        <w:rPr>
          <w:szCs w:val="22"/>
        </w:rPr>
        <w:t xml:space="preserve"> onwards as Associate professor in A.R.S.D.. college on teaching assignment.</w:t>
      </w:r>
    </w:p>
    <w:p w:rsidR="00B6108F" w:rsidRPr="006E094F" w:rsidRDefault="00B6108F" w:rsidP="00B6108F">
      <w:pPr>
        <w:pStyle w:val="ListParagraph"/>
        <w:tabs>
          <w:tab w:val="left" w:pos="180"/>
          <w:tab w:val="left" w:pos="720"/>
          <w:tab w:val="left" w:pos="8460"/>
        </w:tabs>
        <w:suppressAutoHyphens/>
        <w:spacing w:after="0" w:line="240" w:lineRule="auto"/>
        <w:ind w:left="700"/>
        <w:jc w:val="both"/>
        <w:rPr>
          <w:szCs w:val="22"/>
        </w:rPr>
      </w:pPr>
    </w:p>
    <w:p w:rsidR="00E72945" w:rsidRDefault="00E72945" w:rsidP="00A00E5E">
      <w:pPr>
        <w:pStyle w:val="ListParagraph"/>
        <w:numPr>
          <w:ilvl w:val="0"/>
          <w:numId w:val="9"/>
        </w:numPr>
        <w:spacing w:after="0" w:line="240" w:lineRule="auto"/>
        <w:rPr>
          <w:b/>
          <w:bCs/>
          <w:color w:val="943634"/>
          <w:sz w:val="24"/>
          <w:szCs w:val="24"/>
        </w:rPr>
      </w:pPr>
      <w:r w:rsidRPr="00E72945">
        <w:rPr>
          <w:b/>
          <w:bCs/>
          <w:sz w:val="24"/>
          <w:szCs w:val="24"/>
        </w:rPr>
        <w:t xml:space="preserve">Administrative </w:t>
      </w:r>
      <w:r w:rsidR="005A6B7F">
        <w:rPr>
          <w:b/>
          <w:bCs/>
          <w:sz w:val="24"/>
          <w:szCs w:val="24"/>
        </w:rPr>
        <w:t xml:space="preserve">/Academic </w:t>
      </w:r>
      <w:r w:rsidRPr="00E72945">
        <w:rPr>
          <w:b/>
          <w:bCs/>
          <w:sz w:val="24"/>
          <w:szCs w:val="24"/>
        </w:rPr>
        <w:t>Assignments</w:t>
      </w:r>
      <w:r w:rsidR="005A6B7F">
        <w:rPr>
          <w:b/>
          <w:bCs/>
          <w:sz w:val="24"/>
          <w:szCs w:val="24"/>
        </w:rPr>
        <w:t xml:space="preserve"> in DU</w:t>
      </w:r>
      <w:r>
        <w:rPr>
          <w:b/>
          <w:bCs/>
          <w:color w:val="943634"/>
          <w:sz w:val="24"/>
          <w:szCs w:val="24"/>
        </w:rPr>
        <w:t>:</w:t>
      </w:r>
    </w:p>
    <w:p w:rsidR="00E72945" w:rsidRDefault="00E72945" w:rsidP="00E72945">
      <w:pPr>
        <w:pStyle w:val="ListParagraph"/>
        <w:spacing w:after="0" w:line="240" w:lineRule="auto"/>
        <w:ind w:left="700"/>
        <w:rPr>
          <w:b/>
          <w:bCs/>
          <w:color w:val="943634"/>
          <w:sz w:val="24"/>
          <w:szCs w:val="24"/>
        </w:rPr>
      </w:pPr>
    </w:p>
    <w:p w:rsidR="004F2D59" w:rsidRPr="0064321C" w:rsidRDefault="0098167F" w:rsidP="00CA77DF">
      <w:pPr>
        <w:pStyle w:val="ListParagraph"/>
        <w:numPr>
          <w:ilvl w:val="0"/>
          <w:numId w:val="3"/>
        </w:numPr>
        <w:spacing w:after="0" w:line="240" w:lineRule="auto"/>
        <w:rPr>
          <w:bCs/>
          <w:sz w:val="24"/>
          <w:szCs w:val="24"/>
        </w:rPr>
      </w:pPr>
      <w:r>
        <w:rPr>
          <w:bCs/>
          <w:sz w:val="24"/>
          <w:szCs w:val="24"/>
        </w:rPr>
        <w:t xml:space="preserve">2015, </w:t>
      </w:r>
      <w:r w:rsidR="004F2D59" w:rsidRPr="0064321C">
        <w:rPr>
          <w:bCs/>
          <w:sz w:val="24"/>
          <w:szCs w:val="24"/>
        </w:rPr>
        <w:t>Convener Fine Arts and Crafts society, 2015-16, A.R.S.D. College, DU.</w:t>
      </w:r>
    </w:p>
    <w:p w:rsidR="00CA77DF" w:rsidRPr="0064321C" w:rsidRDefault="0098167F" w:rsidP="00CA77DF">
      <w:pPr>
        <w:pStyle w:val="ListParagraph"/>
        <w:numPr>
          <w:ilvl w:val="0"/>
          <w:numId w:val="3"/>
        </w:numPr>
        <w:spacing w:after="0" w:line="240" w:lineRule="auto"/>
        <w:rPr>
          <w:bCs/>
          <w:sz w:val="24"/>
          <w:szCs w:val="24"/>
        </w:rPr>
      </w:pPr>
      <w:r>
        <w:rPr>
          <w:bCs/>
          <w:sz w:val="24"/>
          <w:szCs w:val="24"/>
        </w:rPr>
        <w:t xml:space="preserve">2014, </w:t>
      </w:r>
      <w:r w:rsidR="00CA77DF" w:rsidRPr="0064321C">
        <w:rPr>
          <w:bCs/>
          <w:sz w:val="24"/>
          <w:szCs w:val="24"/>
        </w:rPr>
        <w:t xml:space="preserve">Member of Student Empowered committee constituted by </w:t>
      </w:r>
      <w:r w:rsidR="0099429E" w:rsidRPr="0064321C">
        <w:rPr>
          <w:bCs/>
          <w:sz w:val="24"/>
          <w:szCs w:val="24"/>
        </w:rPr>
        <w:t xml:space="preserve">Delhi University </w:t>
      </w:r>
      <w:r w:rsidR="00CA77DF" w:rsidRPr="0064321C">
        <w:rPr>
          <w:bCs/>
          <w:sz w:val="24"/>
          <w:szCs w:val="24"/>
        </w:rPr>
        <w:t>Vice Chan</w:t>
      </w:r>
      <w:r w:rsidR="0099429E" w:rsidRPr="0064321C">
        <w:rPr>
          <w:bCs/>
          <w:sz w:val="24"/>
          <w:szCs w:val="24"/>
        </w:rPr>
        <w:t>c</w:t>
      </w:r>
      <w:r>
        <w:rPr>
          <w:bCs/>
          <w:sz w:val="24"/>
          <w:szCs w:val="24"/>
        </w:rPr>
        <w:t xml:space="preserve">ellor for Reviewing FYUP, </w:t>
      </w:r>
      <w:r w:rsidR="0099429E" w:rsidRPr="0064321C">
        <w:rPr>
          <w:bCs/>
          <w:sz w:val="24"/>
          <w:szCs w:val="24"/>
        </w:rPr>
        <w:t>D. U.</w:t>
      </w:r>
    </w:p>
    <w:p w:rsidR="00E72945" w:rsidRPr="0064321C" w:rsidRDefault="0098167F" w:rsidP="00E72945">
      <w:pPr>
        <w:pStyle w:val="ListParagraph"/>
        <w:numPr>
          <w:ilvl w:val="0"/>
          <w:numId w:val="3"/>
        </w:numPr>
        <w:spacing w:after="0" w:line="240" w:lineRule="auto"/>
        <w:rPr>
          <w:bCs/>
          <w:sz w:val="24"/>
          <w:szCs w:val="24"/>
        </w:rPr>
      </w:pPr>
      <w:r>
        <w:rPr>
          <w:bCs/>
          <w:sz w:val="24"/>
          <w:szCs w:val="24"/>
        </w:rPr>
        <w:t xml:space="preserve">2013, </w:t>
      </w:r>
      <w:r w:rsidR="00E72945" w:rsidRPr="0064321C">
        <w:rPr>
          <w:bCs/>
          <w:sz w:val="24"/>
          <w:szCs w:val="24"/>
        </w:rPr>
        <w:t>Member of Empowered committee for designing the syllabus of Science and Li</w:t>
      </w:r>
      <w:r w:rsidR="00CA77DF" w:rsidRPr="0064321C">
        <w:rPr>
          <w:bCs/>
          <w:sz w:val="24"/>
          <w:szCs w:val="24"/>
        </w:rPr>
        <w:t>fe fo</w:t>
      </w:r>
      <w:r>
        <w:rPr>
          <w:bCs/>
          <w:sz w:val="24"/>
          <w:szCs w:val="24"/>
        </w:rPr>
        <w:t xml:space="preserve">undation course under FYUP, </w:t>
      </w:r>
      <w:r w:rsidR="0099429E" w:rsidRPr="0064321C">
        <w:rPr>
          <w:bCs/>
          <w:sz w:val="24"/>
          <w:szCs w:val="24"/>
        </w:rPr>
        <w:t>D.U.</w:t>
      </w:r>
    </w:p>
    <w:p w:rsidR="00E72945" w:rsidRPr="0064321C" w:rsidRDefault="00E72945" w:rsidP="00E72945">
      <w:pPr>
        <w:pStyle w:val="ListParagraph"/>
        <w:numPr>
          <w:ilvl w:val="0"/>
          <w:numId w:val="3"/>
        </w:numPr>
        <w:spacing w:after="0" w:line="240" w:lineRule="auto"/>
        <w:rPr>
          <w:bCs/>
          <w:sz w:val="24"/>
          <w:szCs w:val="24"/>
        </w:rPr>
      </w:pPr>
      <w:r w:rsidRPr="0064321C">
        <w:rPr>
          <w:bCs/>
          <w:sz w:val="24"/>
          <w:szCs w:val="24"/>
        </w:rPr>
        <w:t xml:space="preserve">2012 December </w:t>
      </w:r>
      <w:r w:rsidR="00C47970" w:rsidRPr="0064321C">
        <w:rPr>
          <w:bCs/>
          <w:sz w:val="24"/>
          <w:szCs w:val="24"/>
        </w:rPr>
        <w:t>till January 2014</w:t>
      </w:r>
      <w:r w:rsidRPr="0064321C">
        <w:rPr>
          <w:bCs/>
          <w:sz w:val="24"/>
          <w:szCs w:val="24"/>
        </w:rPr>
        <w:t xml:space="preserve"> deputed to Institute of Life Long Learning (Ill ) as Fellow in Chemistry (Special Projects).</w:t>
      </w:r>
    </w:p>
    <w:p w:rsidR="00E72945" w:rsidRPr="0064321C" w:rsidRDefault="00E72945" w:rsidP="00E72945">
      <w:pPr>
        <w:pStyle w:val="ListParagraph"/>
        <w:numPr>
          <w:ilvl w:val="0"/>
          <w:numId w:val="3"/>
        </w:numPr>
        <w:spacing w:after="0" w:line="240" w:lineRule="auto"/>
        <w:rPr>
          <w:bCs/>
          <w:sz w:val="24"/>
          <w:szCs w:val="24"/>
        </w:rPr>
      </w:pPr>
      <w:r w:rsidRPr="0064321C">
        <w:rPr>
          <w:bCs/>
          <w:sz w:val="24"/>
          <w:szCs w:val="24"/>
        </w:rPr>
        <w:t>2011-2012 Teacher-in-charge , Admission in charge and  Time table convener,</w:t>
      </w:r>
    </w:p>
    <w:p w:rsidR="00E72945" w:rsidRPr="0064321C" w:rsidRDefault="00E72945" w:rsidP="00E72945">
      <w:pPr>
        <w:pStyle w:val="ListParagraph"/>
        <w:spacing w:after="0" w:line="240" w:lineRule="auto"/>
        <w:ind w:left="1060"/>
        <w:rPr>
          <w:bCs/>
          <w:sz w:val="24"/>
          <w:szCs w:val="24"/>
        </w:rPr>
      </w:pPr>
      <w:r w:rsidRPr="0064321C">
        <w:rPr>
          <w:bCs/>
          <w:sz w:val="24"/>
          <w:szCs w:val="24"/>
        </w:rPr>
        <w:t xml:space="preserve"> Department of Chemistry, A.R.S.D. College, DU.</w:t>
      </w:r>
    </w:p>
    <w:p w:rsidR="00E72945" w:rsidRPr="0064321C" w:rsidRDefault="00E72945" w:rsidP="00E72945">
      <w:pPr>
        <w:pStyle w:val="ListParagraph"/>
        <w:numPr>
          <w:ilvl w:val="0"/>
          <w:numId w:val="3"/>
        </w:numPr>
        <w:spacing w:after="0" w:line="240" w:lineRule="auto"/>
        <w:rPr>
          <w:bCs/>
          <w:sz w:val="24"/>
          <w:szCs w:val="24"/>
        </w:rPr>
      </w:pPr>
      <w:r w:rsidRPr="0064321C">
        <w:rPr>
          <w:bCs/>
          <w:sz w:val="24"/>
          <w:szCs w:val="24"/>
        </w:rPr>
        <w:t xml:space="preserve"> 2009-10,2008-09,2007-06,2006-05 Convenor Chemical Society, A.R.S.D.</w:t>
      </w:r>
      <w:r w:rsidR="0099429E" w:rsidRPr="0064321C">
        <w:rPr>
          <w:bCs/>
          <w:sz w:val="24"/>
          <w:szCs w:val="24"/>
        </w:rPr>
        <w:t xml:space="preserve"> College</w:t>
      </w:r>
      <w:r w:rsidRPr="0064321C">
        <w:rPr>
          <w:bCs/>
          <w:sz w:val="24"/>
          <w:szCs w:val="24"/>
        </w:rPr>
        <w:t>, D.U.</w:t>
      </w:r>
    </w:p>
    <w:p w:rsidR="00E72945" w:rsidRPr="0064321C" w:rsidRDefault="00E72945" w:rsidP="00E72945">
      <w:pPr>
        <w:pStyle w:val="ListParagraph"/>
        <w:numPr>
          <w:ilvl w:val="0"/>
          <w:numId w:val="3"/>
        </w:numPr>
        <w:spacing w:after="0" w:line="240" w:lineRule="auto"/>
        <w:rPr>
          <w:bCs/>
          <w:sz w:val="24"/>
          <w:szCs w:val="24"/>
        </w:rPr>
      </w:pPr>
      <w:r w:rsidRPr="0064321C">
        <w:rPr>
          <w:bCs/>
          <w:sz w:val="24"/>
          <w:szCs w:val="24"/>
        </w:rPr>
        <w:t>Acted as Deputy Superintendent, Examinations, A.R.S.D. College, DU.</w:t>
      </w:r>
    </w:p>
    <w:p w:rsidR="00E72945" w:rsidRPr="0064321C" w:rsidRDefault="00E72945" w:rsidP="00E72945">
      <w:pPr>
        <w:pStyle w:val="ListParagraph"/>
        <w:numPr>
          <w:ilvl w:val="0"/>
          <w:numId w:val="3"/>
        </w:numPr>
        <w:spacing w:after="0" w:line="240" w:lineRule="auto"/>
        <w:rPr>
          <w:bCs/>
          <w:sz w:val="24"/>
          <w:szCs w:val="24"/>
        </w:rPr>
      </w:pPr>
      <w:r w:rsidRPr="0064321C">
        <w:rPr>
          <w:bCs/>
          <w:sz w:val="24"/>
          <w:szCs w:val="24"/>
        </w:rPr>
        <w:t xml:space="preserve">Members of various committees </w:t>
      </w:r>
      <w:r w:rsidR="004F2D59" w:rsidRPr="0064321C">
        <w:rPr>
          <w:bCs/>
          <w:sz w:val="24"/>
          <w:szCs w:val="24"/>
        </w:rPr>
        <w:t>i</w:t>
      </w:r>
      <w:r w:rsidRPr="0064321C">
        <w:rPr>
          <w:bCs/>
          <w:sz w:val="24"/>
          <w:szCs w:val="24"/>
        </w:rPr>
        <w:t>n A.R.S.D.  College from time to time.</w:t>
      </w:r>
    </w:p>
    <w:p w:rsidR="00E72945" w:rsidRDefault="00E72945" w:rsidP="00E72945">
      <w:pPr>
        <w:pStyle w:val="ListParagraph"/>
        <w:numPr>
          <w:ilvl w:val="0"/>
          <w:numId w:val="3"/>
        </w:numPr>
        <w:spacing w:after="0" w:line="240" w:lineRule="auto"/>
        <w:rPr>
          <w:b/>
          <w:bCs/>
          <w:color w:val="943634"/>
          <w:sz w:val="24"/>
          <w:szCs w:val="24"/>
        </w:rPr>
      </w:pPr>
      <w:r w:rsidRPr="0064321C">
        <w:rPr>
          <w:bCs/>
          <w:sz w:val="24"/>
          <w:szCs w:val="24"/>
        </w:rPr>
        <w:t>Member of various committees to design the syllabus for , DC1  (Chemistry FYUP), (B. Sc. Industrial Chemistry and B. Sc. (Hons.) Chemistry</w:t>
      </w:r>
      <w:r w:rsidR="00664F61">
        <w:rPr>
          <w:b/>
          <w:bCs/>
          <w:color w:val="943634"/>
          <w:sz w:val="24"/>
          <w:szCs w:val="24"/>
        </w:rPr>
        <w:t xml:space="preserve"> </w:t>
      </w:r>
      <w:r w:rsidR="00664F61" w:rsidRPr="00664F61">
        <w:rPr>
          <w:bCs/>
          <w:sz w:val="24"/>
          <w:szCs w:val="24"/>
        </w:rPr>
        <w:t>from time to time</w:t>
      </w:r>
      <w:r w:rsidR="00664F61">
        <w:rPr>
          <w:b/>
          <w:bCs/>
          <w:color w:val="943634"/>
          <w:sz w:val="24"/>
          <w:szCs w:val="24"/>
        </w:rPr>
        <w:t>.</w:t>
      </w:r>
    </w:p>
    <w:p w:rsidR="005A6B7F" w:rsidRDefault="005A6B7F" w:rsidP="005A6B7F">
      <w:pPr>
        <w:numPr>
          <w:ilvl w:val="0"/>
          <w:numId w:val="3"/>
        </w:numPr>
        <w:suppressAutoHyphens/>
        <w:overflowPunct w:val="0"/>
        <w:autoSpaceDE w:val="0"/>
        <w:spacing w:after="0" w:line="240" w:lineRule="auto"/>
        <w:jc w:val="both"/>
        <w:textAlignment w:val="baseline"/>
        <w:rPr>
          <w:smallCaps/>
          <w:sz w:val="24"/>
          <w:szCs w:val="24"/>
        </w:rPr>
      </w:pPr>
      <w:r w:rsidRPr="00124FF0">
        <w:rPr>
          <w:sz w:val="24"/>
          <w:szCs w:val="24"/>
        </w:rPr>
        <w:t>National Physical laboratory (NPL)</w:t>
      </w:r>
      <w:r w:rsidRPr="00124FF0">
        <w:rPr>
          <w:smallCaps/>
          <w:sz w:val="24"/>
          <w:szCs w:val="24"/>
        </w:rPr>
        <w:t xml:space="preserve">,  </w:t>
      </w:r>
      <w:r w:rsidRPr="00124FF0">
        <w:rPr>
          <w:sz w:val="24"/>
          <w:szCs w:val="24"/>
        </w:rPr>
        <w:t xml:space="preserve">New Delhi, India, </w:t>
      </w:r>
      <w:r>
        <w:rPr>
          <w:sz w:val="24"/>
          <w:szCs w:val="24"/>
        </w:rPr>
        <w:t>13-16</w:t>
      </w:r>
      <w:r w:rsidRPr="001F741B">
        <w:rPr>
          <w:sz w:val="24"/>
          <w:szCs w:val="24"/>
          <w:vertAlign w:val="superscript"/>
        </w:rPr>
        <w:t>th</w:t>
      </w:r>
      <w:r>
        <w:rPr>
          <w:sz w:val="24"/>
          <w:szCs w:val="24"/>
        </w:rPr>
        <w:t xml:space="preserve"> </w:t>
      </w:r>
      <w:r w:rsidRPr="00124FF0">
        <w:rPr>
          <w:sz w:val="24"/>
          <w:szCs w:val="24"/>
        </w:rPr>
        <w:t>Feb 2</w:t>
      </w:r>
      <w:r w:rsidRPr="00124FF0">
        <w:rPr>
          <w:smallCaps/>
          <w:sz w:val="24"/>
          <w:szCs w:val="24"/>
        </w:rPr>
        <w:t>008.</w:t>
      </w:r>
    </w:p>
    <w:p w:rsidR="005A6B7F" w:rsidRDefault="005A6B7F" w:rsidP="005A6B7F">
      <w:pPr>
        <w:suppressAutoHyphens/>
        <w:overflowPunct w:val="0"/>
        <w:autoSpaceDE w:val="0"/>
        <w:spacing w:after="0" w:line="240" w:lineRule="auto"/>
        <w:ind w:left="1060"/>
        <w:jc w:val="both"/>
        <w:textAlignment w:val="baseline"/>
        <w:rPr>
          <w:smallCaps/>
          <w:sz w:val="24"/>
          <w:szCs w:val="24"/>
        </w:rPr>
      </w:pPr>
    </w:p>
    <w:p w:rsidR="005A6B7F" w:rsidRPr="009D64B7" w:rsidRDefault="005A6B7F" w:rsidP="00A00E5E">
      <w:pPr>
        <w:pStyle w:val="ListParagraph"/>
        <w:numPr>
          <w:ilvl w:val="0"/>
          <w:numId w:val="9"/>
        </w:numPr>
        <w:tabs>
          <w:tab w:val="left" w:pos="1440"/>
        </w:tabs>
        <w:suppressAutoHyphens/>
        <w:spacing w:after="0" w:line="240" w:lineRule="auto"/>
        <w:rPr>
          <w:b/>
          <w:bCs/>
          <w:sz w:val="24"/>
          <w:szCs w:val="24"/>
        </w:rPr>
      </w:pPr>
      <w:r w:rsidRPr="009D64B7">
        <w:rPr>
          <w:b/>
          <w:bCs/>
          <w:sz w:val="24"/>
          <w:szCs w:val="24"/>
        </w:rPr>
        <w:t xml:space="preserve">Curriculum making of DU: </w:t>
      </w: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 xml:space="preserve">Foundation course, “ Science and life”, for D.U. Four Year Undergraduate Programme, 2012-13. </w:t>
      </w: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One day seminar on  revision of syllabus on B.Sc. (Hons.)  Chemistry and B. Sc. Programme Chemistry organized by the Department of Chemistry, University of Delhi, India, 26</w:t>
      </w:r>
      <w:r w:rsidRPr="00C02E62">
        <w:rPr>
          <w:sz w:val="24"/>
          <w:szCs w:val="24"/>
          <w:vertAlign w:val="superscript"/>
        </w:rPr>
        <w:t>th</w:t>
      </w:r>
      <w:r>
        <w:rPr>
          <w:sz w:val="24"/>
          <w:szCs w:val="24"/>
        </w:rPr>
        <w:t xml:space="preserve"> September 2008.</w:t>
      </w:r>
    </w:p>
    <w:p w:rsidR="005A6B7F" w:rsidRDefault="005A6B7F" w:rsidP="005A6B7F">
      <w:pPr>
        <w:tabs>
          <w:tab w:val="left" w:pos="1440"/>
        </w:tabs>
        <w:suppressAutoHyphens/>
        <w:spacing w:after="0" w:line="240" w:lineRule="auto"/>
        <w:rPr>
          <w:sz w:val="24"/>
          <w:szCs w:val="24"/>
        </w:rPr>
      </w:pP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One day seminar on B.Sc. (Hons.)  Chemistry and B. Sc. Programme Chemistry organized by the Department of Chemistry, University of Delhi, India, 13</w:t>
      </w:r>
      <w:r w:rsidRPr="00C02E62">
        <w:rPr>
          <w:sz w:val="24"/>
          <w:szCs w:val="24"/>
          <w:vertAlign w:val="superscript"/>
        </w:rPr>
        <w:t>th</w:t>
      </w:r>
      <w:r>
        <w:rPr>
          <w:sz w:val="24"/>
          <w:szCs w:val="24"/>
        </w:rPr>
        <w:t xml:space="preserve"> September 2008.</w:t>
      </w:r>
    </w:p>
    <w:p w:rsidR="005A6B7F" w:rsidRPr="00403BE2" w:rsidRDefault="005A6B7F" w:rsidP="005A6B7F">
      <w:pPr>
        <w:tabs>
          <w:tab w:val="left" w:pos="1440"/>
        </w:tabs>
        <w:suppressAutoHyphens/>
        <w:spacing w:after="0" w:line="240" w:lineRule="auto"/>
        <w:rPr>
          <w:sz w:val="24"/>
          <w:szCs w:val="24"/>
        </w:rPr>
      </w:pP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One day seminar on Third year Chemistry course of Restructured B.Sc. (Hons.) organized by the Department of Chemistry, University of Delhi, India, 9</w:t>
      </w:r>
      <w:r w:rsidRPr="00C02E62">
        <w:rPr>
          <w:sz w:val="24"/>
          <w:szCs w:val="24"/>
          <w:vertAlign w:val="superscript"/>
        </w:rPr>
        <w:t>th</w:t>
      </w:r>
      <w:r>
        <w:rPr>
          <w:sz w:val="24"/>
          <w:szCs w:val="24"/>
        </w:rPr>
        <w:t xml:space="preserve"> Aug 2008.</w:t>
      </w:r>
    </w:p>
    <w:p w:rsidR="005A6B7F" w:rsidRPr="00BA59EE" w:rsidRDefault="005A6B7F" w:rsidP="005A6B7F">
      <w:pPr>
        <w:pStyle w:val="ListParagraph"/>
        <w:rPr>
          <w:sz w:val="24"/>
          <w:szCs w:val="24"/>
        </w:rPr>
      </w:pP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Third year Chemistry course of Restructured B.Sc. Programme”  for practicals organized by the Department of Chemistry, University of Delhi, India, 17</w:t>
      </w:r>
      <w:r w:rsidRPr="00C02E62">
        <w:rPr>
          <w:sz w:val="24"/>
          <w:szCs w:val="24"/>
          <w:vertAlign w:val="superscript"/>
        </w:rPr>
        <w:t>th</w:t>
      </w:r>
      <w:r>
        <w:rPr>
          <w:sz w:val="24"/>
          <w:szCs w:val="24"/>
        </w:rPr>
        <w:t xml:space="preserve"> Nov 2007.</w:t>
      </w:r>
    </w:p>
    <w:p w:rsidR="005A6B7F" w:rsidRPr="00BA59EE" w:rsidRDefault="005A6B7F" w:rsidP="005A6B7F">
      <w:pPr>
        <w:tabs>
          <w:tab w:val="left" w:pos="1440"/>
        </w:tabs>
        <w:suppressAutoHyphens/>
        <w:spacing w:after="0" w:line="240" w:lineRule="auto"/>
        <w:rPr>
          <w:sz w:val="24"/>
          <w:szCs w:val="24"/>
        </w:rPr>
      </w:pP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One day seminar on Third year Chemistry course of Restructured B.Sc. Programme” organized by the Department of Chemistry, University of Delhi, India, 27</w:t>
      </w:r>
      <w:r w:rsidRPr="00C02E62">
        <w:rPr>
          <w:sz w:val="24"/>
          <w:szCs w:val="24"/>
          <w:vertAlign w:val="superscript"/>
        </w:rPr>
        <w:t>th</w:t>
      </w:r>
      <w:r>
        <w:rPr>
          <w:sz w:val="24"/>
          <w:szCs w:val="24"/>
        </w:rPr>
        <w:t xml:space="preserve"> Oct 2007</w:t>
      </w:r>
      <w:r w:rsidRPr="00BA59EE">
        <w:rPr>
          <w:sz w:val="24"/>
          <w:szCs w:val="24"/>
        </w:rPr>
        <w:t xml:space="preserve"> </w:t>
      </w:r>
    </w:p>
    <w:p w:rsidR="005A6B7F" w:rsidRDefault="005A6B7F" w:rsidP="005A6B7F">
      <w:pPr>
        <w:pStyle w:val="ListParagraph"/>
        <w:numPr>
          <w:ilvl w:val="0"/>
          <w:numId w:val="16"/>
        </w:numPr>
        <w:tabs>
          <w:tab w:val="left" w:pos="1440"/>
        </w:tabs>
        <w:suppressAutoHyphens/>
        <w:spacing w:after="0" w:line="240" w:lineRule="auto"/>
        <w:rPr>
          <w:sz w:val="24"/>
          <w:szCs w:val="24"/>
        </w:rPr>
      </w:pPr>
      <w:r>
        <w:rPr>
          <w:sz w:val="24"/>
          <w:szCs w:val="24"/>
        </w:rPr>
        <w:t>One day seminar on second year Chemistry course of Restructured B.Sc. Programme” organized by the Department of Chemistry, University of Delhi, India, 11</w:t>
      </w:r>
      <w:r w:rsidRPr="00C02E62">
        <w:rPr>
          <w:sz w:val="24"/>
          <w:szCs w:val="24"/>
          <w:vertAlign w:val="superscript"/>
        </w:rPr>
        <w:t>th</w:t>
      </w:r>
      <w:r>
        <w:rPr>
          <w:sz w:val="24"/>
          <w:szCs w:val="24"/>
        </w:rPr>
        <w:t xml:space="preserve"> Nov 2006.</w:t>
      </w:r>
    </w:p>
    <w:p w:rsidR="005A6B7F" w:rsidRPr="00124FF0" w:rsidRDefault="005A6B7F" w:rsidP="005A6B7F">
      <w:pPr>
        <w:numPr>
          <w:ilvl w:val="0"/>
          <w:numId w:val="3"/>
        </w:numPr>
        <w:suppressAutoHyphens/>
        <w:overflowPunct w:val="0"/>
        <w:autoSpaceDE w:val="0"/>
        <w:spacing w:after="0" w:line="240" w:lineRule="auto"/>
        <w:jc w:val="both"/>
        <w:textAlignment w:val="baseline"/>
        <w:rPr>
          <w:smallCaps/>
          <w:sz w:val="24"/>
          <w:szCs w:val="24"/>
        </w:rPr>
      </w:pPr>
    </w:p>
    <w:p w:rsidR="005A6B7F" w:rsidRDefault="005A6B7F" w:rsidP="005A6B7F">
      <w:pPr>
        <w:pStyle w:val="ListParagraph"/>
        <w:spacing w:after="0" w:line="240" w:lineRule="auto"/>
        <w:ind w:left="1060"/>
        <w:rPr>
          <w:b/>
          <w:bCs/>
          <w:color w:val="943634"/>
          <w:sz w:val="24"/>
          <w:szCs w:val="24"/>
        </w:rPr>
      </w:pPr>
    </w:p>
    <w:p w:rsidR="00A00E5E" w:rsidRDefault="00A00E5E" w:rsidP="005A6B7F">
      <w:pPr>
        <w:pStyle w:val="ListParagraph"/>
        <w:spacing w:after="0" w:line="240" w:lineRule="auto"/>
        <w:ind w:left="1060"/>
        <w:rPr>
          <w:b/>
          <w:bCs/>
          <w:color w:val="943634"/>
          <w:sz w:val="24"/>
          <w:szCs w:val="24"/>
        </w:rPr>
      </w:pPr>
    </w:p>
    <w:p w:rsidR="00393F86" w:rsidRDefault="00393F86" w:rsidP="00A01BF7">
      <w:pPr>
        <w:pStyle w:val="ListParagraph"/>
        <w:numPr>
          <w:ilvl w:val="0"/>
          <w:numId w:val="9"/>
        </w:numPr>
        <w:tabs>
          <w:tab w:val="left" w:pos="8460"/>
        </w:tabs>
        <w:suppressAutoHyphens/>
        <w:spacing w:after="0" w:line="240" w:lineRule="auto"/>
        <w:jc w:val="both"/>
        <w:rPr>
          <w:b/>
          <w:sz w:val="24"/>
          <w:szCs w:val="24"/>
        </w:rPr>
      </w:pPr>
      <w:r w:rsidRPr="00A01BF7">
        <w:rPr>
          <w:b/>
          <w:sz w:val="28"/>
          <w:szCs w:val="28"/>
        </w:rPr>
        <w:t>Summer/winter Institutes, refresher or orientation courses attended</w:t>
      </w:r>
      <w:r w:rsidRPr="00A77BBD">
        <w:rPr>
          <w:b/>
          <w:sz w:val="24"/>
          <w:szCs w:val="24"/>
        </w:rPr>
        <w:t>:</w:t>
      </w:r>
    </w:p>
    <w:p w:rsidR="00393F86" w:rsidRDefault="00393F86" w:rsidP="00393F86">
      <w:pPr>
        <w:pStyle w:val="ListParagraph"/>
        <w:tabs>
          <w:tab w:val="left" w:pos="8460"/>
        </w:tabs>
        <w:suppressAutoHyphens/>
        <w:spacing w:after="0" w:line="240" w:lineRule="auto"/>
        <w:ind w:left="786"/>
        <w:jc w:val="both"/>
        <w:rPr>
          <w:b/>
          <w:sz w:val="24"/>
          <w:szCs w:val="24"/>
        </w:rPr>
      </w:pPr>
    </w:p>
    <w:p w:rsidR="00393F86" w:rsidRPr="00BA59EE" w:rsidRDefault="00393F86" w:rsidP="00393F86">
      <w:pPr>
        <w:pStyle w:val="ListParagraph"/>
        <w:numPr>
          <w:ilvl w:val="0"/>
          <w:numId w:val="20"/>
        </w:numPr>
        <w:tabs>
          <w:tab w:val="left" w:pos="8460"/>
        </w:tabs>
        <w:suppressAutoHyphens/>
        <w:spacing w:after="0" w:line="240" w:lineRule="auto"/>
        <w:jc w:val="both"/>
        <w:rPr>
          <w:b/>
          <w:sz w:val="24"/>
          <w:szCs w:val="24"/>
        </w:rPr>
      </w:pPr>
      <w:r>
        <w:rPr>
          <w:b/>
          <w:sz w:val="24"/>
          <w:szCs w:val="24"/>
        </w:rPr>
        <w:t xml:space="preserve">DST funded Training Programme: </w:t>
      </w:r>
      <w:r w:rsidRPr="00731C37">
        <w:rPr>
          <w:sz w:val="24"/>
          <w:szCs w:val="24"/>
        </w:rPr>
        <w:t>Foundation training Programme for Scientist and Technologists jointly organized by Indian Institute of Public Administration, New Delhi, India</w:t>
      </w:r>
      <w:r>
        <w:rPr>
          <w:b/>
          <w:sz w:val="24"/>
          <w:szCs w:val="24"/>
        </w:rPr>
        <w:t xml:space="preserve"> </w:t>
      </w:r>
      <w:r w:rsidRPr="00124FF0">
        <w:rPr>
          <w:sz w:val="24"/>
          <w:szCs w:val="24"/>
        </w:rPr>
        <w:t>(</w:t>
      </w:r>
      <w:r>
        <w:rPr>
          <w:sz w:val="24"/>
          <w:szCs w:val="24"/>
        </w:rPr>
        <w:t>17</w:t>
      </w:r>
      <w:r w:rsidRPr="00124FF0">
        <w:rPr>
          <w:sz w:val="24"/>
          <w:szCs w:val="24"/>
          <w:vertAlign w:val="superscript"/>
        </w:rPr>
        <w:t>th</w:t>
      </w:r>
      <w:r>
        <w:rPr>
          <w:sz w:val="24"/>
          <w:szCs w:val="24"/>
        </w:rPr>
        <w:t xml:space="preserve"> November 2014 till 06</w:t>
      </w:r>
      <w:r w:rsidRPr="00124FF0">
        <w:rPr>
          <w:sz w:val="24"/>
          <w:szCs w:val="24"/>
          <w:vertAlign w:val="superscript"/>
        </w:rPr>
        <w:t>t</w:t>
      </w:r>
      <w:r>
        <w:rPr>
          <w:sz w:val="24"/>
          <w:szCs w:val="24"/>
          <w:vertAlign w:val="superscript"/>
        </w:rPr>
        <w:t>h</w:t>
      </w:r>
      <w:r>
        <w:rPr>
          <w:sz w:val="24"/>
          <w:szCs w:val="24"/>
        </w:rPr>
        <w:t xml:space="preserve">  February 2015</w:t>
      </w:r>
      <w:r w:rsidRPr="00124FF0">
        <w:rPr>
          <w:sz w:val="24"/>
          <w:szCs w:val="24"/>
        </w:rPr>
        <w:t xml:space="preserve">) </w:t>
      </w:r>
      <w:r w:rsidR="00FF4053">
        <w:rPr>
          <w:sz w:val="24"/>
          <w:szCs w:val="24"/>
        </w:rPr>
        <w:t>(twelve week)</w:t>
      </w:r>
    </w:p>
    <w:p w:rsidR="00393F86" w:rsidRDefault="00393F86" w:rsidP="00393F86">
      <w:pPr>
        <w:pStyle w:val="ListParagraph"/>
        <w:tabs>
          <w:tab w:val="left" w:pos="8460"/>
        </w:tabs>
        <w:suppressAutoHyphens/>
        <w:spacing w:after="0" w:line="240" w:lineRule="auto"/>
        <w:ind w:left="450"/>
        <w:jc w:val="both"/>
        <w:rPr>
          <w:b/>
          <w:sz w:val="24"/>
          <w:szCs w:val="24"/>
        </w:rPr>
      </w:pPr>
      <w:r w:rsidRPr="00731C37">
        <w:rPr>
          <w:b/>
          <w:sz w:val="24"/>
          <w:szCs w:val="24"/>
        </w:rPr>
        <w:tab/>
      </w:r>
      <w:r>
        <w:rPr>
          <w:b/>
          <w:sz w:val="24"/>
          <w:szCs w:val="24"/>
        </w:rPr>
        <w:tab/>
      </w:r>
      <w:r>
        <w:rPr>
          <w:b/>
          <w:sz w:val="24"/>
          <w:szCs w:val="24"/>
        </w:rPr>
        <w:tab/>
      </w:r>
    </w:p>
    <w:p w:rsidR="00393F86" w:rsidRPr="00731C37" w:rsidRDefault="00393F86" w:rsidP="00393F86">
      <w:pPr>
        <w:tabs>
          <w:tab w:val="left" w:pos="180"/>
          <w:tab w:val="left" w:pos="720"/>
          <w:tab w:val="left" w:pos="8460"/>
        </w:tabs>
        <w:suppressAutoHyphens/>
        <w:spacing w:after="0" w:line="240" w:lineRule="auto"/>
        <w:jc w:val="both"/>
        <w:rPr>
          <w:sz w:val="24"/>
          <w:szCs w:val="24"/>
        </w:rPr>
      </w:pPr>
      <w:r w:rsidRPr="00731C37">
        <w:rPr>
          <w:b/>
          <w:sz w:val="24"/>
          <w:szCs w:val="24"/>
        </w:rPr>
        <w:t xml:space="preserve">B. </w:t>
      </w:r>
      <w:r>
        <w:rPr>
          <w:b/>
          <w:sz w:val="24"/>
          <w:szCs w:val="24"/>
        </w:rPr>
        <w:t xml:space="preserve">  </w:t>
      </w:r>
      <w:r w:rsidRPr="00731C37">
        <w:rPr>
          <w:b/>
          <w:sz w:val="24"/>
          <w:szCs w:val="24"/>
        </w:rPr>
        <w:t>Scientific visits</w:t>
      </w:r>
      <w:r w:rsidRPr="00731C37">
        <w:rPr>
          <w:sz w:val="24"/>
          <w:szCs w:val="24"/>
        </w:rPr>
        <w:t xml:space="preserve">: Research activity /paper published  out during the visit </w:t>
      </w:r>
    </w:p>
    <w:p w:rsidR="00393F86" w:rsidRPr="00124FF0" w:rsidRDefault="00393F86" w:rsidP="00393F86">
      <w:pPr>
        <w:tabs>
          <w:tab w:val="left" w:pos="720"/>
          <w:tab w:val="left" w:pos="8460"/>
        </w:tabs>
        <w:suppressAutoHyphens/>
        <w:spacing w:after="0" w:line="240" w:lineRule="auto"/>
        <w:ind w:left="720"/>
        <w:jc w:val="both"/>
        <w:rPr>
          <w:sz w:val="24"/>
          <w:szCs w:val="24"/>
        </w:rPr>
      </w:pPr>
    </w:p>
    <w:p w:rsidR="00393F86" w:rsidRPr="00124FF0" w:rsidRDefault="00393F86" w:rsidP="00393F86">
      <w:pPr>
        <w:numPr>
          <w:ilvl w:val="0"/>
          <w:numId w:val="8"/>
        </w:numPr>
        <w:tabs>
          <w:tab w:val="left" w:pos="1440"/>
        </w:tabs>
        <w:suppressAutoHyphens/>
        <w:spacing w:after="0" w:line="240" w:lineRule="auto"/>
        <w:rPr>
          <w:sz w:val="24"/>
          <w:szCs w:val="24"/>
        </w:rPr>
      </w:pPr>
      <w:r w:rsidRPr="00124FF0">
        <w:rPr>
          <w:sz w:val="24"/>
          <w:szCs w:val="24"/>
        </w:rPr>
        <w:t>Visited ICTP, Trieste, Italy for 2.5 months (5</w:t>
      </w:r>
      <w:r w:rsidRPr="00124FF0">
        <w:rPr>
          <w:sz w:val="24"/>
          <w:szCs w:val="24"/>
          <w:vertAlign w:val="superscript"/>
        </w:rPr>
        <w:t>th</w:t>
      </w:r>
      <w:r w:rsidRPr="00124FF0">
        <w:rPr>
          <w:sz w:val="24"/>
          <w:szCs w:val="24"/>
        </w:rPr>
        <w:t xml:space="preserve"> May 2008 till 21</w:t>
      </w:r>
      <w:r w:rsidRPr="00124FF0">
        <w:rPr>
          <w:sz w:val="24"/>
          <w:szCs w:val="24"/>
          <w:vertAlign w:val="superscript"/>
        </w:rPr>
        <w:t>st</w:t>
      </w:r>
      <w:r w:rsidRPr="00124FF0">
        <w:rPr>
          <w:sz w:val="24"/>
          <w:szCs w:val="24"/>
        </w:rPr>
        <w:t xml:space="preserve">  July 2008) as Junior associate.  (</w:t>
      </w:r>
      <w:r w:rsidRPr="00124FF0">
        <w:rPr>
          <w:b/>
          <w:sz w:val="24"/>
          <w:szCs w:val="24"/>
        </w:rPr>
        <w:t xml:space="preserve"> 3</w:t>
      </w:r>
      <w:r w:rsidRPr="00124FF0">
        <w:rPr>
          <w:b/>
          <w:sz w:val="24"/>
          <w:szCs w:val="24"/>
          <w:vertAlign w:val="superscript"/>
        </w:rPr>
        <w:t>rd</w:t>
      </w:r>
      <w:r w:rsidRPr="00124FF0">
        <w:rPr>
          <w:b/>
          <w:sz w:val="24"/>
          <w:szCs w:val="24"/>
        </w:rPr>
        <w:t xml:space="preserve"> Scientific Visit).</w:t>
      </w:r>
      <w:r w:rsidRPr="00124FF0">
        <w:rPr>
          <w:sz w:val="24"/>
          <w:szCs w:val="24"/>
        </w:rPr>
        <w:t xml:space="preserve"> </w:t>
      </w:r>
    </w:p>
    <w:p w:rsidR="00393F86" w:rsidRPr="00124FF0" w:rsidRDefault="00393F86" w:rsidP="00393F86">
      <w:pPr>
        <w:numPr>
          <w:ilvl w:val="0"/>
          <w:numId w:val="8"/>
        </w:numPr>
        <w:tabs>
          <w:tab w:val="left" w:pos="1440"/>
        </w:tabs>
        <w:suppressAutoHyphens/>
        <w:spacing w:after="0" w:line="240" w:lineRule="auto"/>
        <w:rPr>
          <w:sz w:val="24"/>
          <w:szCs w:val="24"/>
        </w:rPr>
      </w:pPr>
      <w:r w:rsidRPr="00124FF0">
        <w:rPr>
          <w:sz w:val="24"/>
          <w:szCs w:val="24"/>
        </w:rPr>
        <w:t>Visited ICTP, Trieste, Italy for 2.5 months (27th April 2007 till 14th July 2007) as Junior associate.  (</w:t>
      </w:r>
      <w:r w:rsidRPr="00124FF0">
        <w:rPr>
          <w:b/>
          <w:sz w:val="24"/>
          <w:szCs w:val="24"/>
        </w:rPr>
        <w:t xml:space="preserve"> 2</w:t>
      </w:r>
      <w:r w:rsidRPr="00124FF0">
        <w:rPr>
          <w:b/>
          <w:sz w:val="24"/>
          <w:szCs w:val="24"/>
          <w:vertAlign w:val="superscript"/>
        </w:rPr>
        <w:t>nd</w:t>
      </w:r>
      <w:r w:rsidRPr="00124FF0">
        <w:rPr>
          <w:b/>
          <w:sz w:val="24"/>
          <w:szCs w:val="24"/>
        </w:rPr>
        <w:t xml:space="preserve"> Scientific Visit).</w:t>
      </w:r>
      <w:r w:rsidRPr="00124FF0">
        <w:rPr>
          <w:sz w:val="24"/>
          <w:szCs w:val="24"/>
        </w:rPr>
        <w:t xml:space="preserve"> </w:t>
      </w:r>
    </w:p>
    <w:p w:rsidR="00393F86" w:rsidRDefault="00393F86" w:rsidP="00393F86">
      <w:pPr>
        <w:numPr>
          <w:ilvl w:val="0"/>
          <w:numId w:val="8"/>
        </w:numPr>
        <w:tabs>
          <w:tab w:val="left" w:pos="1440"/>
        </w:tabs>
        <w:suppressAutoHyphens/>
        <w:spacing w:after="0" w:line="240" w:lineRule="auto"/>
        <w:rPr>
          <w:sz w:val="24"/>
          <w:szCs w:val="24"/>
        </w:rPr>
      </w:pPr>
      <w:r w:rsidRPr="00124FF0">
        <w:rPr>
          <w:sz w:val="24"/>
          <w:szCs w:val="24"/>
        </w:rPr>
        <w:t>Visited ICTP, Trieste, Italy for 2 months (5th May 2006 till 5th July 2006) as Junior associate.  ( 1st</w:t>
      </w:r>
      <w:r w:rsidRPr="00124FF0">
        <w:rPr>
          <w:b/>
          <w:sz w:val="24"/>
          <w:szCs w:val="24"/>
        </w:rPr>
        <w:t xml:space="preserve"> Scientific Visit)</w:t>
      </w:r>
      <w:r w:rsidRPr="00124FF0">
        <w:rPr>
          <w:sz w:val="24"/>
          <w:szCs w:val="24"/>
        </w:rPr>
        <w:t xml:space="preserve"> . </w:t>
      </w:r>
    </w:p>
    <w:p w:rsidR="00393F86" w:rsidRPr="00124FF0" w:rsidRDefault="00393F86" w:rsidP="00393F86">
      <w:pPr>
        <w:tabs>
          <w:tab w:val="left" w:pos="1440"/>
        </w:tabs>
        <w:suppressAutoHyphens/>
        <w:spacing w:after="0" w:line="240" w:lineRule="auto"/>
        <w:ind w:left="360"/>
        <w:rPr>
          <w:sz w:val="24"/>
          <w:szCs w:val="24"/>
        </w:rPr>
      </w:pPr>
    </w:p>
    <w:p w:rsidR="00393F86" w:rsidRPr="00731C37" w:rsidRDefault="00393F86" w:rsidP="00393F86">
      <w:pPr>
        <w:tabs>
          <w:tab w:val="left" w:pos="1440"/>
        </w:tabs>
        <w:suppressAutoHyphens/>
        <w:spacing w:after="0" w:line="240" w:lineRule="auto"/>
        <w:rPr>
          <w:sz w:val="24"/>
          <w:szCs w:val="24"/>
        </w:rPr>
      </w:pPr>
      <w:r w:rsidRPr="00731C37">
        <w:rPr>
          <w:b/>
          <w:sz w:val="24"/>
          <w:szCs w:val="24"/>
        </w:rPr>
        <w:t>C.  Orientation/Refresher courses attended</w:t>
      </w:r>
      <w:r w:rsidRPr="00731C37">
        <w:rPr>
          <w:sz w:val="24"/>
          <w:szCs w:val="24"/>
        </w:rPr>
        <w:t>:</w:t>
      </w:r>
    </w:p>
    <w:p w:rsidR="00393F86" w:rsidRPr="00124FF0" w:rsidRDefault="00393F86" w:rsidP="00393F86">
      <w:pPr>
        <w:tabs>
          <w:tab w:val="left" w:pos="1440"/>
        </w:tabs>
        <w:suppressAutoHyphens/>
        <w:spacing w:after="0" w:line="240" w:lineRule="auto"/>
        <w:rPr>
          <w:sz w:val="24"/>
          <w:szCs w:val="24"/>
        </w:rPr>
      </w:pPr>
      <w:r>
        <w:rPr>
          <w:sz w:val="24"/>
          <w:szCs w:val="24"/>
        </w:rPr>
        <w:t xml:space="preserve">      </w:t>
      </w:r>
      <w:r w:rsidRPr="00124FF0">
        <w:rPr>
          <w:sz w:val="24"/>
          <w:szCs w:val="24"/>
        </w:rPr>
        <w:t>a) Refresher course in CPDHE, DU for one month (12</w:t>
      </w:r>
      <w:r w:rsidRPr="00124FF0">
        <w:rPr>
          <w:sz w:val="24"/>
          <w:szCs w:val="24"/>
          <w:vertAlign w:val="superscript"/>
        </w:rPr>
        <w:t>th</w:t>
      </w:r>
      <w:r w:rsidRPr="00124FF0">
        <w:rPr>
          <w:sz w:val="24"/>
          <w:szCs w:val="24"/>
        </w:rPr>
        <w:t xml:space="preserve"> January till  2</w:t>
      </w:r>
      <w:r w:rsidRPr="00124FF0">
        <w:rPr>
          <w:sz w:val="24"/>
          <w:szCs w:val="24"/>
          <w:vertAlign w:val="superscript"/>
        </w:rPr>
        <w:t>th</w:t>
      </w:r>
      <w:r w:rsidRPr="00124FF0">
        <w:rPr>
          <w:sz w:val="24"/>
          <w:szCs w:val="24"/>
        </w:rPr>
        <w:t xml:space="preserve"> February 2009).</w:t>
      </w:r>
    </w:p>
    <w:p w:rsidR="00393F86" w:rsidRDefault="00393F86" w:rsidP="00393F86">
      <w:pPr>
        <w:tabs>
          <w:tab w:val="left" w:pos="1440"/>
        </w:tabs>
        <w:suppressAutoHyphens/>
        <w:spacing w:after="0" w:line="240" w:lineRule="auto"/>
        <w:rPr>
          <w:sz w:val="24"/>
          <w:szCs w:val="24"/>
        </w:rPr>
      </w:pPr>
      <w:r>
        <w:rPr>
          <w:sz w:val="24"/>
          <w:szCs w:val="24"/>
        </w:rPr>
        <w:t xml:space="preserve">     </w:t>
      </w:r>
      <w:r w:rsidRPr="00124FF0">
        <w:rPr>
          <w:sz w:val="24"/>
          <w:szCs w:val="24"/>
        </w:rPr>
        <w:t xml:space="preserve"> b) Refresher course in CPDHE, DU for one month (18</w:t>
      </w:r>
      <w:r w:rsidRPr="00124FF0">
        <w:rPr>
          <w:sz w:val="24"/>
          <w:szCs w:val="24"/>
          <w:vertAlign w:val="superscript"/>
        </w:rPr>
        <w:t>th</w:t>
      </w:r>
      <w:r w:rsidRPr="00124FF0">
        <w:rPr>
          <w:sz w:val="24"/>
          <w:szCs w:val="24"/>
        </w:rPr>
        <w:t xml:space="preserve"> December 2007 till 9</w:t>
      </w:r>
      <w:r w:rsidRPr="00124FF0">
        <w:rPr>
          <w:sz w:val="24"/>
          <w:szCs w:val="24"/>
          <w:vertAlign w:val="superscript"/>
        </w:rPr>
        <w:t>th</w:t>
      </w:r>
      <w:r>
        <w:rPr>
          <w:sz w:val="24"/>
          <w:szCs w:val="24"/>
        </w:rPr>
        <w:t xml:space="preserve"> January 2008.</w:t>
      </w:r>
    </w:p>
    <w:p w:rsidR="00393F86" w:rsidRDefault="00393F86" w:rsidP="00393F86">
      <w:pPr>
        <w:tabs>
          <w:tab w:val="left" w:pos="1440"/>
        </w:tabs>
        <w:suppressAutoHyphens/>
        <w:spacing w:after="0" w:line="240" w:lineRule="auto"/>
        <w:rPr>
          <w:sz w:val="24"/>
          <w:szCs w:val="24"/>
        </w:rPr>
      </w:pPr>
      <w:r>
        <w:rPr>
          <w:sz w:val="24"/>
          <w:szCs w:val="24"/>
        </w:rPr>
        <w:t xml:space="preserve">      </w:t>
      </w:r>
      <w:r w:rsidRPr="00124FF0">
        <w:rPr>
          <w:sz w:val="24"/>
          <w:szCs w:val="24"/>
        </w:rPr>
        <w:t>c) Orientation course   in CPDHE, DU  for one month  (21</w:t>
      </w:r>
      <w:r w:rsidRPr="00124FF0">
        <w:rPr>
          <w:sz w:val="24"/>
          <w:szCs w:val="24"/>
          <w:vertAlign w:val="superscript"/>
        </w:rPr>
        <w:t>st</w:t>
      </w:r>
      <w:r w:rsidRPr="00124FF0">
        <w:rPr>
          <w:sz w:val="24"/>
          <w:szCs w:val="24"/>
        </w:rPr>
        <w:t xml:space="preserve">  February till 20</w:t>
      </w:r>
      <w:r w:rsidRPr="00124FF0">
        <w:rPr>
          <w:sz w:val="24"/>
          <w:szCs w:val="24"/>
          <w:vertAlign w:val="superscript"/>
        </w:rPr>
        <w:t>th</w:t>
      </w:r>
      <w:r w:rsidRPr="00124FF0">
        <w:rPr>
          <w:sz w:val="24"/>
          <w:szCs w:val="24"/>
        </w:rPr>
        <w:t xml:space="preserve"> March 2006).</w:t>
      </w:r>
    </w:p>
    <w:p w:rsidR="00A01BF7" w:rsidRDefault="00A01BF7" w:rsidP="00FF4053">
      <w:pPr>
        <w:pStyle w:val="BodyText"/>
        <w:tabs>
          <w:tab w:val="left" w:pos="7560"/>
        </w:tabs>
        <w:rPr>
          <w:b/>
        </w:rPr>
      </w:pPr>
    </w:p>
    <w:p w:rsidR="00A01BF7" w:rsidRPr="00A77BBD" w:rsidRDefault="00A01BF7" w:rsidP="00A01BF7">
      <w:pPr>
        <w:pStyle w:val="ListParagraph"/>
        <w:numPr>
          <w:ilvl w:val="0"/>
          <w:numId w:val="9"/>
        </w:numPr>
        <w:spacing w:before="245" w:after="0" w:line="240" w:lineRule="auto"/>
        <w:rPr>
          <w:rFonts w:ascii="Courier 10 Pitch" w:eastAsia="Times New Roman" w:hAnsi="Courier 10 Pitch" w:cs="Courier New"/>
          <w:b/>
          <w:bCs/>
          <w:color w:val="000000"/>
          <w:sz w:val="24"/>
          <w:szCs w:val="24"/>
        </w:rPr>
      </w:pPr>
      <w:r w:rsidRPr="00A77BBD">
        <w:rPr>
          <w:rFonts w:ascii="Courier 10 Pitch" w:eastAsia="Times New Roman" w:hAnsi="Courier 10 Pitch" w:cs="Courier New"/>
          <w:b/>
          <w:bCs/>
          <w:color w:val="000000"/>
          <w:sz w:val="24"/>
          <w:szCs w:val="24"/>
        </w:rPr>
        <w:t>Conference Organization/ acted as resource person/Pr</w:t>
      </w:r>
      <w:r w:rsidR="009E5823">
        <w:rPr>
          <w:rFonts w:ascii="Courier 10 Pitch" w:eastAsia="Times New Roman" w:hAnsi="Courier 10 Pitch" w:cs="Courier New"/>
          <w:b/>
          <w:bCs/>
          <w:color w:val="000000"/>
          <w:sz w:val="24"/>
          <w:szCs w:val="24"/>
        </w:rPr>
        <w:t xml:space="preserve">esentation </w:t>
      </w:r>
    </w:p>
    <w:p w:rsidR="00A01BF7" w:rsidRPr="00C2073D" w:rsidRDefault="00A01BF7" w:rsidP="00A01BF7">
      <w:pPr>
        <w:spacing w:after="0" w:line="240" w:lineRule="auto"/>
        <w:ind w:left="786"/>
        <w:rPr>
          <w:rFonts w:cs="Tahoma"/>
          <w:i/>
          <w:sz w:val="24"/>
          <w:szCs w:val="24"/>
        </w:rPr>
      </w:pPr>
    </w:p>
    <w:p w:rsidR="00A01BF7" w:rsidRPr="003A07DF" w:rsidRDefault="00A01BF7" w:rsidP="00A01BF7">
      <w:pPr>
        <w:numPr>
          <w:ilvl w:val="0"/>
          <w:numId w:val="18"/>
        </w:numPr>
        <w:spacing w:after="0" w:line="240" w:lineRule="auto"/>
        <w:rPr>
          <w:rFonts w:cs="Tahoma"/>
          <w:sz w:val="24"/>
          <w:szCs w:val="24"/>
        </w:rPr>
      </w:pPr>
      <w:r w:rsidRPr="003A07DF">
        <w:rPr>
          <w:rFonts w:cs="Tahoma"/>
          <w:b/>
          <w:sz w:val="24"/>
          <w:szCs w:val="24"/>
        </w:rPr>
        <w:t>Organised and acted as resource person,</w:t>
      </w:r>
      <w:r w:rsidRPr="003A07DF">
        <w:rPr>
          <w:rFonts w:cs="Tahoma"/>
          <w:sz w:val="24"/>
          <w:szCs w:val="24"/>
        </w:rPr>
        <w:t xml:space="preserve"> six days workshop/orientation on Foundation course for teachers( under FYUP) with CPDHE, University of Delhi on “ </w:t>
      </w:r>
      <w:r w:rsidRPr="00A01BF7">
        <w:rPr>
          <w:rFonts w:cs="Tahoma"/>
          <w:b/>
          <w:sz w:val="24"/>
          <w:szCs w:val="24"/>
        </w:rPr>
        <w:t>Transdisciplinary training</w:t>
      </w:r>
      <w:r w:rsidRPr="003A07DF">
        <w:rPr>
          <w:rFonts w:cs="Tahoma"/>
          <w:sz w:val="24"/>
          <w:szCs w:val="24"/>
        </w:rPr>
        <w:t xml:space="preserve"> in Foundation courses- Studio/Virtual class”through webinar held on 07-13 May 2014.</w:t>
      </w:r>
    </w:p>
    <w:p w:rsidR="00A01BF7" w:rsidRPr="003A07DF" w:rsidRDefault="00A01BF7" w:rsidP="00A01BF7">
      <w:pPr>
        <w:pStyle w:val="ListParagraph"/>
        <w:numPr>
          <w:ilvl w:val="0"/>
          <w:numId w:val="18"/>
        </w:numPr>
        <w:spacing w:after="0" w:line="240" w:lineRule="auto"/>
        <w:rPr>
          <w:rFonts w:cs="Tahoma"/>
          <w:sz w:val="24"/>
          <w:szCs w:val="24"/>
        </w:rPr>
      </w:pPr>
      <w:r w:rsidRPr="003A07DF">
        <w:rPr>
          <w:rFonts w:cs="Tahoma"/>
          <w:b/>
          <w:sz w:val="24"/>
          <w:szCs w:val="24"/>
        </w:rPr>
        <w:t>Presented and organised</w:t>
      </w:r>
      <w:r w:rsidRPr="003A07DF">
        <w:rPr>
          <w:rFonts w:cs="Tahoma"/>
          <w:sz w:val="24"/>
          <w:szCs w:val="24"/>
        </w:rPr>
        <w:t xml:space="preserve"> with CPDHE three day workshop/orientation on Foundation course for teachers( under FYUP) on “ </w:t>
      </w:r>
      <w:r w:rsidRPr="00A01BF7">
        <w:rPr>
          <w:rFonts w:cs="Tahoma"/>
          <w:b/>
          <w:sz w:val="24"/>
          <w:szCs w:val="24"/>
        </w:rPr>
        <w:t>SCIENCE and LIFE</w:t>
      </w:r>
      <w:r w:rsidRPr="003A07DF">
        <w:rPr>
          <w:rFonts w:cs="Tahoma"/>
          <w:sz w:val="24"/>
          <w:szCs w:val="24"/>
        </w:rPr>
        <w:t>” held on 21-23 June 2013.</w:t>
      </w:r>
    </w:p>
    <w:p w:rsidR="00A01BF7" w:rsidRPr="003A07DF" w:rsidRDefault="00A01BF7" w:rsidP="00A01BF7">
      <w:pPr>
        <w:numPr>
          <w:ilvl w:val="0"/>
          <w:numId w:val="18"/>
        </w:numPr>
        <w:spacing w:after="0" w:line="240" w:lineRule="auto"/>
        <w:rPr>
          <w:rFonts w:cs="Tahoma"/>
          <w:sz w:val="24"/>
          <w:szCs w:val="24"/>
        </w:rPr>
      </w:pPr>
      <w:r w:rsidRPr="003A07DF">
        <w:rPr>
          <w:rFonts w:cs="Tahoma"/>
          <w:b/>
          <w:sz w:val="24"/>
          <w:szCs w:val="24"/>
        </w:rPr>
        <w:t>Organized</w:t>
      </w:r>
      <w:r w:rsidRPr="003A07DF">
        <w:rPr>
          <w:rFonts w:cs="Tahoma"/>
          <w:sz w:val="24"/>
          <w:szCs w:val="24"/>
        </w:rPr>
        <w:t xml:space="preserve"> a workshop on “</w:t>
      </w:r>
      <w:r w:rsidRPr="00A01BF7">
        <w:rPr>
          <w:rFonts w:cs="Tahoma"/>
          <w:b/>
          <w:sz w:val="24"/>
          <w:szCs w:val="24"/>
        </w:rPr>
        <w:t>Intellectual and Property rights (IPR</w:t>
      </w:r>
      <w:r>
        <w:rPr>
          <w:rFonts w:cs="Tahoma"/>
          <w:sz w:val="24"/>
          <w:szCs w:val="24"/>
        </w:rPr>
        <w:t>)</w:t>
      </w:r>
      <w:r w:rsidRPr="003A07DF">
        <w:rPr>
          <w:rFonts w:cs="Tahoma"/>
          <w:sz w:val="24"/>
          <w:szCs w:val="24"/>
        </w:rPr>
        <w:t>” on 21</w:t>
      </w:r>
      <w:r w:rsidRPr="003A07DF">
        <w:rPr>
          <w:rFonts w:cs="Tahoma"/>
          <w:sz w:val="24"/>
          <w:szCs w:val="24"/>
          <w:vertAlign w:val="superscript"/>
        </w:rPr>
        <w:t>st</w:t>
      </w:r>
      <w:r w:rsidRPr="003A07DF">
        <w:rPr>
          <w:rFonts w:cs="Tahoma"/>
          <w:sz w:val="24"/>
          <w:szCs w:val="24"/>
        </w:rPr>
        <w:t xml:space="preserve"> March 2013 in Institute of Lifelong learning, University of Delhi, South Campus.</w:t>
      </w:r>
    </w:p>
    <w:p w:rsidR="00A01BF7" w:rsidRPr="003A07DF" w:rsidRDefault="00A01BF7" w:rsidP="00A01BF7">
      <w:pPr>
        <w:numPr>
          <w:ilvl w:val="0"/>
          <w:numId w:val="18"/>
        </w:numPr>
        <w:spacing w:after="0" w:line="240" w:lineRule="auto"/>
        <w:rPr>
          <w:rFonts w:cs="Tahoma"/>
          <w:sz w:val="24"/>
          <w:szCs w:val="24"/>
        </w:rPr>
      </w:pPr>
      <w:r w:rsidRPr="003A07DF">
        <w:rPr>
          <w:rFonts w:cs="Tahoma"/>
          <w:b/>
          <w:sz w:val="24"/>
          <w:szCs w:val="24"/>
        </w:rPr>
        <w:t xml:space="preserve">Presented a paper in Academic congress, University of Delhi “ </w:t>
      </w:r>
      <w:r w:rsidRPr="003A07DF">
        <w:rPr>
          <w:rFonts w:cs="Tahoma"/>
          <w:sz w:val="24"/>
          <w:szCs w:val="24"/>
        </w:rPr>
        <w:t xml:space="preserve"> Enabling the young :Redefining Education”,</w:t>
      </w:r>
      <w:r>
        <w:rPr>
          <w:rFonts w:cs="Tahoma"/>
          <w:sz w:val="24"/>
          <w:szCs w:val="24"/>
        </w:rPr>
        <w:t xml:space="preserve"> on : Astrobiology-</w:t>
      </w:r>
      <w:r w:rsidRPr="003A07DF">
        <w:rPr>
          <w:rFonts w:cs="Tahoma"/>
          <w:sz w:val="24"/>
          <w:szCs w:val="24"/>
        </w:rPr>
        <w:t xml:space="preserve"> 6-7</w:t>
      </w:r>
      <w:r w:rsidRPr="003A07DF">
        <w:rPr>
          <w:rFonts w:cs="Tahoma"/>
          <w:sz w:val="24"/>
          <w:szCs w:val="24"/>
          <w:vertAlign w:val="superscript"/>
        </w:rPr>
        <w:t>th</w:t>
      </w:r>
      <w:r w:rsidRPr="003A07DF">
        <w:rPr>
          <w:rFonts w:cs="Tahoma"/>
          <w:sz w:val="24"/>
          <w:szCs w:val="24"/>
        </w:rPr>
        <w:t xml:space="preserve"> September, University of Delhi, India, 2012.</w:t>
      </w:r>
    </w:p>
    <w:p w:rsidR="00A01BF7" w:rsidRPr="003A07DF" w:rsidRDefault="00A01BF7" w:rsidP="00A01BF7">
      <w:pPr>
        <w:numPr>
          <w:ilvl w:val="0"/>
          <w:numId w:val="18"/>
        </w:numPr>
        <w:spacing w:after="0" w:line="240" w:lineRule="auto"/>
        <w:rPr>
          <w:rFonts w:cs="Tahoma"/>
          <w:sz w:val="24"/>
          <w:szCs w:val="24"/>
        </w:rPr>
      </w:pPr>
      <w:r w:rsidRPr="003A07DF">
        <w:rPr>
          <w:rFonts w:cs="Tahoma"/>
          <w:b/>
          <w:sz w:val="24"/>
          <w:szCs w:val="24"/>
        </w:rPr>
        <w:lastRenderedPageBreak/>
        <w:t xml:space="preserve">Invited talk presented </w:t>
      </w:r>
      <w:r w:rsidRPr="003A07DF">
        <w:rPr>
          <w:rFonts w:cs="Tahoma"/>
          <w:sz w:val="24"/>
          <w:szCs w:val="24"/>
        </w:rPr>
        <w:t xml:space="preserve"> in International Workshop on “ Chemical evolution and Origin of Life”, organized by Department of Chemistry, IIT Roorkee, Roorkee on 5-7</w:t>
      </w:r>
      <w:r w:rsidRPr="003A07DF">
        <w:rPr>
          <w:rFonts w:cs="Tahoma"/>
          <w:sz w:val="24"/>
          <w:szCs w:val="24"/>
          <w:vertAlign w:val="superscript"/>
        </w:rPr>
        <w:t>th</w:t>
      </w:r>
      <w:r w:rsidRPr="003A07DF">
        <w:rPr>
          <w:rFonts w:cs="Tahoma"/>
          <w:sz w:val="24"/>
          <w:szCs w:val="24"/>
        </w:rPr>
        <w:t xml:space="preserve"> March 2010.</w:t>
      </w:r>
    </w:p>
    <w:p w:rsidR="00A01BF7" w:rsidRPr="003A07DF" w:rsidRDefault="00A01BF7" w:rsidP="00A01BF7">
      <w:pPr>
        <w:numPr>
          <w:ilvl w:val="0"/>
          <w:numId w:val="18"/>
        </w:numPr>
        <w:spacing w:after="0" w:line="240" w:lineRule="auto"/>
        <w:rPr>
          <w:rFonts w:cs="Tahoma"/>
          <w:sz w:val="24"/>
          <w:szCs w:val="24"/>
        </w:rPr>
      </w:pPr>
      <w:r w:rsidRPr="003A07DF">
        <w:rPr>
          <w:rFonts w:cs="Tahoma"/>
          <w:b/>
          <w:sz w:val="24"/>
          <w:szCs w:val="24"/>
        </w:rPr>
        <w:t>Invited talk</w:t>
      </w:r>
      <w:r>
        <w:rPr>
          <w:rFonts w:cs="Tahoma"/>
          <w:sz w:val="24"/>
          <w:szCs w:val="24"/>
        </w:rPr>
        <w:t xml:space="preserve"> in seminar of physics of the </w:t>
      </w:r>
      <w:r w:rsidRPr="003A07DF">
        <w:rPr>
          <w:rFonts w:cs="Tahoma"/>
          <w:sz w:val="24"/>
          <w:szCs w:val="24"/>
        </w:rPr>
        <w:t>living state</w:t>
      </w:r>
      <w:r>
        <w:rPr>
          <w:rFonts w:cs="Tahoma"/>
          <w:sz w:val="24"/>
          <w:szCs w:val="24"/>
        </w:rPr>
        <w:t xml:space="preserve"> on , “ Microbial mats in Antarctica as models for the search of lifeon Europa”,  organized by  Applied Physics Scientific session, ICTP, Trieste, Italy, 10</w:t>
      </w:r>
      <w:r w:rsidRPr="003A07DF">
        <w:rPr>
          <w:rFonts w:cs="Tahoma"/>
          <w:sz w:val="24"/>
          <w:szCs w:val="24"/>
          <w:vertAlign w:val="superscript"/>
        </w:rPr>
        <w:t>th</w:t>
      </w:r>
      <w:r>
        <w:rPr>
          <w:rFonts w:cs="Tahoma"/>
          <w:sz w:val="24"/>
          <w:szCs w:val="24"/>
        </w:rPr>
        <w:t xml:space="preserve"> July 2008.</w:t>
      </w:r>
    </w:p>
    <w:p w:rsidR="00A01BF7" w:rsidRDefault="00A01BF7" w:rsidP="00A01BF7">
      <w:pPr>
        <w:suppressAutoHyphens/>
        <w:overflowPunct w:val="0"/>
        <w:autoSpaceDE w:val="0"/>
        <w:spacing w:after="0" w:line="240" w:lineRule="auto"/>
        <w:jc w:val="both"/>
        <w:textAlignment w:val="baseline"/>
        <w:rPr>
          <w:sz w:val="24"/>
          <w:szCs w:val="24"/>
        </w:rPr>
      </w:pPr>
    </w:p>
    <w:p w:rsidR="00A70DD7" w:rsidRDefault="00393F86" w:rsidP="009E5823">
      <w:pPr>
        <w:pStyle w:val="BodyText"/>
        <w:numPr>
          <w:ilvl w:val="0"/>
          <w:numId w:val="9"/>
        </w:numPr>
        <w:tabs>
          <w:tab w:val="left" w:pos="7560"/>
        </w:tabs>
        <w:rPr>
          <w:b/>
        </w:rPr>
      </w:pPr>
      <w:r w:rsidRPr="003C7D90">
        <w:rPr>
          <w:b/>
        </w:rPr>
        <w:t>WORKSHOPS/SYMPOSIUMS/CONFERENCES ATTENDED:</w:t>
      </w:r>
    </w:p>
    <w:p w:rsidR="00393F86" w:rsidRDefault="00FF4053" w:rsidP="00FF4053">
      <w:pPr>
        <w:pStyle w:val="BodyText"/>
        <w:tabs>
          <w:tab w:val="left" w:pos="7560"/>
        </w:tabs>
        <w:rPr>
          <w:b/>
        </w:rPr>
      </w:pPr>
      <w:r>
        <w:rPr>
          <w:b/>
        </w:rPr>
        <w:tab/>
      </w:r>
    </w:p>
    <w:p w:rsidR="00FF4053" w:rsidRPr="003C7D90" w:rsidRDefault="00FF4053" w:rsidP="00A70DD7">
      <w:pPr>
        <w:pStyle w:val="BodyText"/>
        <w:numPr>
          <w:ilvl w:val="0"/>
          <w:numId w:val="25"/>
        </w:numPr>
        <w:rPr>
          <w:b/>
        </w:rPr>
      </w:pPr>
      <w:r>
        <w:rPr>
          <w:b/>
        </w:rPr>
        <w:t>National</w:t>
      </w:r>
    </w:p>
    <w:p w:rsidR="00FF4053" w:rsidRDefault="00FF4053" w:rsidP="00FF4053">
      <w:pPr>
        <w:suppressAutoHyphens/>
        <w:overflowPunct w:val="0"/>
        <w:autoSpaceDE w:val="0"/>
        <w:spacing w:after="0" w:line="240" w:lineRule="auto"/>
        <w:ind w:left="450"/>
        <w:jc w:val="both"/>
        <w:textAlignment w:val="baseline"/>
        <w:rPr>
          <w:sz w:val="24"/>
          <w:szCs w:val="24"/>
        </w:rPr>
      </w:pPr>
    </w:p>
    <w:p w:rsidR="00FF4053" w:rsidRPr="00FF4053" w:rsidRDefault="00FF4053" w:rsidP="00FF4053">
      <w:pPr>
        <w:numPr>
          <w:ilvl w:val="0"/>
          <w:numId w:val="21"/>
        </w:numPr>
        <w:tabs>
          <w:tab w:val="left" w:pos="7020"/>
        </w:tabs>
        <w:suppressAutoHyphens/>
        <w:overflowPunct w:val="0"/>
        <w:autoSpaceDE w:val="0"/>
        <w:spacing w:after="0" w:line="240" w:lineRule="auto"/>
        <w:jc w:val="both"/>
        <w:textAlignment w:val="baseline"/>
        <w:rPr>
          <w:rFonts w:cs="Mangal"/>
          <w:i/>
          <w:sz w:val="24"/>
          <w:szCs w:val="24"/>
        </w:rPr>
      </w:pPr>
      <w:r w:rsidRPr="00FF4053">
        <w:rPr>
          <w:rFonts w:cs="Segoe UI"/>
          <w:color w:val="500050"/>
          <w:sz w:val="24"/>
          <w:szCs w:val="24"/>
          <w:shd w:val="clear" w:color="auto" w:fill="FFFFFF"/>
        </w:rPr>
        <w:t>Workshop on “</w:t>
      </w:r>
      <w:r w:rsidRPr="00FF4053">
        <w:rPr>
          <w:rFonts w:cs="Segoe UI"/>
          <w:bCs/>
          <w:iCs/>
          <w:color w:val="500050"/>
          <w:sz w:val="24"/>
          <w:szCs w:val="24"/>
          <w:shd w:val="clear" w:color="auto" w:fill="FFFFFF"/>
        </w:rPr>
        <w:t>Computational Methods in Drug Discovery</w:t>
      </w:r>
      <w:r w:rsidRPr="00FF4053">
        <w:rPr>
          <w:rFonts w:cs="Segoe UI"/>
          <w:color w:val="500050"/>
          <w:sz w:val="24"/>
          <w:szCs w:val="24"/>
          <w:shd w:val="clear" w:color="auto" w:fill="FFFFFF"/>
        </w:rPr>
        <w:t xml:space="preserve"> “sponsored by DBT conducted by Schrodinger on 16 and 17 April ,at Department of Chemistry, Miranda House College, DU, Delhi, India, 2015. </w:t>
      </w:r>
    </w:p>
    <w:p w:rsidR="00FF4053" w:rsidRPr="00FF4053" w:rsidRDefault="00FF4053" w:rsidP="00FF4053">
      <w:pPr>
        <w:numPr>
          <w:ilvl w:val="0"/>
          <w:numId w:val="21"/>
        </w:numPr>
        <w:tabs>
          <w:tab w:val="left" w:pos="7020"/>
        </w:tabs>
        <w:suppressAutoHyphens/>
        <w:overflowPunct w:val="0"/>
        <w:autoSpaceDE w:val="0"/>
        <w:spacing w:after="0" w:line="240" w:lineRule="auto"/>
        <w:jc w:val="both"/>
        <w:textAlignment w:val="baseline"/>
        <w:rPr>
          <w:i/>
        </w:rPr>
      </w:pPr>
      <w:r w:rsidRPr="00124FF0">
        <w:rPr>
          <w:rFonts w:cs="Tahoma"/>
          <w:sz w:val="24"/>
          <w:szCs w:val="24"/>
        </w:rPr>
        <w:t>International Workshop on Chemical Evolution and origin of Life, March 21-23 , IIT Roorkee,  Roorkee, India, 2013.</w:t>
      </w:r>
    </w:p>
    <w:p w:rsidR="00695E47" w:rsidRPr="00695E47" w:rsidRDefault="0062397D" w:rsidP="002178AB">
      <w:pPr>
        <w:numPr>
          <w:ilvl w:val="0"/>
          <w:numId w:val="21"/>
        </w:numPr>
        <w:tabs>
          <w:tab w:val="left" w:pos="7020"/>
        </w:tabs>
        <w:suppressAutoHyphens/>
        <w:overflowPunct w:val="0"/>
        <w:autoSpaceDE w:val="0"/>
        <w:spacing w:after="0" w:line="240" w:lineRule="auto"/>
        <w:jc w:val="both"/>
        <w:textAlignment w:val="baseline"/>
        <w:rPr>
          <w:sz w:val="24"/>
          <w:szCs w:val="24"/>
        </w:rPr>
      </w:pPr>
      <w:r>
        <w:rPr>
          <w:sz w:val="24"/>
          <w:szCs w:val="24"/>
        </w:rPr>
        <w:t>Workshop on Proposal and Project writing, CPDHE, UGC sponsored, University of Delhi, India, 7-9</w:t>
      </w:r>
      <w:r w:rsidRPr="0062397D">
        <w:rPr>
          <w:rFonts w:cs="Tahoma"/>
          <w:sz w:val="24"/>
          <w:szCs w:val="24"/>
          <w:vertAlign w:val="superscript"/>
        </w:rPr>
        <w:t xml:space="preserve"> </w:t>
      </w:r>
      <w:r w:rsidRPr="00591D1F">
        <w:rPr>
          <w:rFonts w:cs="Tahoma"/>
          <w:sz w:val="24"/>
          <w:szCs w:val="24"/>
          <w:vertAlign w:val="superscript"/>
        </w:rPr>
        <w:t>th</w:t>
      </w:r>
      <w:r>
        <w:rPr>
          <w:sz w:val="24"/>
          <w:szCs w:val="24"/>
        </w:rPr>
        <w:t xml:space="preserve"> March, 2013.</w:t>
      </w:r>
    </w:p>
    <w:p w:rsidR="002178AB" w:rsidRPr="00124FF0" w:rsidRDefault="002178AB" w:rsidP="002178AB">
      <w:pPr>
        <w:numPr>
          <w:ilvl w:val="0"/>
          <w:numId w:val="21"/>
        </w:numPr>
        <w:tabs>
          <w:tab w:val="left" w:pos="7020"/>
        </w:tabs>
        <w:suppressAutoHyphens/>
        <w:overflowPunct w:val="0"/>
        <w:autoSpaceDE w:val="0"/>
        <w:spacing w:after="0" w:line="240" w:lineRule="auto"/>
        <w:jc w:val="both"/>
        <w:textAlignment w:val="baseline"/>
        <w:rPr>
          <w:sz w:val="24"/>
          <w:szCs w:val="24"/>
        </w:rPr>
      </w:pPr>
      <w:r>
        <w:rPr>
          <w:rFonts w:cs="Tahoma"/>
          <w:sz w:val="24"/>
          <w:szCs w:val="24"/>
        </w:rPr>
        <w:t>National workshop on “ Basics and Applications of Spectroscopic Techniques”, 5-6</w:t>
      </w:r>
      <w:r w:rsidRPr="00275E87">
        <w:rPr>
          <w:rFonts w:cs="Tahoma"/>
          <w:sz w:val="24"/>
          <w:szCs w:val="24"/>
          <w:vertAlign w:val="superscript"/>
        </w:rPr>
        <w:t>th</w:t>
      </w:r>
      <w:r>
        <w:rPr>
          <w:rFonts w:cs="Tahoma"/>
          <w:sz w:val="24"/>
          <w:szCs w:val="24"/>
        </w:rPr>
        <w:t xml:space="preserve"> Oct, organized by Indian  Society of Analytical Scientists, IOC, Faridabad, India, 2012.</w:t>
      </w:r>
    </w:p>
    <w:p w:rsidR="002178AB" w:rsidRPr="00020ADB" w:rsidRDefault="002178AB" w:rsidP="002178AB">
      <w:pPr>
        <w:numPr>
          <w:ilvl w:val="0"/>
          <w:numId w:val="21"/>
        </w:numPr>
        <w:tabs>
          <w:tab w:val="left" w:pos="7020"/>
        </w:tabs>
        <w:suppressAutoHyphens/>
        <w:overflowPunct w:val="0"/>
        <w:autoSpaceDE w:val="0"/>
        <w:spacing w:after="0" w:line="240" w:lineRule="auto"/>
        <w:jc w:val="both"/>
        <w:textAlignment w:val="baseline"/>
        <w:rPr>
          <w:sz w:val="24"/>
          <w:szCs w:val="24"/>
        </w:rPr>
      </w:pPr>
      <w:r w:rsidRPr="00275E87">
        <w:rPr>
          <w:rFonts w:cs="Tahoma"/>
          <w:sz w:val="24"/>
          <w:szCs w:val="24"/>
        </w:rPr>
        <w:t>Academic congress, University of Delhi “</w:t>
      </w:r>
      <w:r>
        <w:rPr>
          <w:rFonts w:cs="Tahoma"/>
          <w:b/>
          <w:i/>
          <w:sz w:val="24"/>
          <w:szCs w:val="24"/>
        </w:rPr>
        <w:t xml:space="preserve"> </w:t>
      </w:r>
      <w:r>
        <w:rPr>
          <w:rFonts w:cs="Tahoma"/>
          <w:sz w:val="24"/>
          <w:szCs w:val="24"/>
        </w:rPr>
        <w:t xml:space="preserve"> Enabling the young :Redefining Education”, 6-7</w:t>
      </w:r>
      <w:r w:rsidRPr="00591D1F">
        <w:rPr>
          <w:rFonts w:cs="Tahoma"/>
          <w:sz w:val="24"/>
          <w:szCs w:val="24"/>
          <w:vertAlign w:val="superscript"/>
        </w:rPr>
        <w:t>th</w:t>
      </w:r>
      <w:r>
        <w:rPr>
          <w:rFonts w:cs="Tahoma"/>
          <w:sz w:val="24"/>
          <w:szCs w:val="24"/>
        </w:rPr>
        <w:t xml:space="preserve"> September, University of Delhi, India, 2012.</w:t>
      </w:r>
    </w:p>
    <w:p w:rsidR="00020ADB" w:rsidRPr="00275E87" w:rsidRDefault="00020ADB" w:rsidP="002178AB">
      <w:pPr>
        <w:numPr>
          <w:ilvl w:val="0"/>
          <w:numId w:val="21"/>
        </w:numPr>
        <w:tabs>
          <w:tab w:val="left" w:pos="7020"/>
        </w:tabs>
        <w:suppressAutoHyphens/>
        <w:overflowPunct w:val="0"/>
        <w:autoSpaceDE w:val="0"/>
        <w:spacing w:after="0" w:line="240" w:lineRule="auto"/>
        <w:jc w:val="both"/>
        <w:textAlignment w:val="baseline"/>
        <w:rPr>
          <w:sz w:val="24"/>
          <w:szCs w:val="24"/>
        </w:rPr>
      </w:pPr>
      <w:r>
        <w:rPr>
          <w:rFonts w:cs="Tahoma"/>
          <w:sz w:val="24"/>
          <w:szCs w:val="24"/>
        </w:rPr>
        <w:t>Seminar on “Suitable development-Carbon and Water Management”, 10-11</w:t>
      </w:r>
      <w:r w:rsidRPr="00275E87">
        <w:rPr>
          <w:rFonts w:cs="Tahoma"/>
          <w:sz w:val="24"/>
          <w:szCs w:val="24"/>
          <w:vertAlign w:val="superscript"/>
        </w:rPr>
        <w:t>th</w:t>
      </w:r>
      <w:r>
        <w:rPr>
          <w:rFonts w:cs="Tahoma"/>
          <w:sz w:val="24"/>
          <w:szCs w:val="24"/>
        </w:rPr>
        <w:t xml:space="preserve">  May, organized by Petrotech society</w:t>
      </w:r>
      <w:r w:rsidR="00E81792">
        <w:rPr>
          <w:rFonts w:cs="Tahoma"/>
          <w:sz w:val="24"/>
          <w:szCs w:val="24"/>
        </w:rPr>
        <w:t xml:space="preserve"> and ONGC</w:t>
      </w:r>
      <w:r>
        <w:rPr>
          <w:rFonts w:cs="Tahoma"/>
          <w:sz w:val="24"/>
          <w:szCs w:val="24"/>
        </w:rPr>
        <w:t>, at Hotel Le Meridian, New Delhi, India, 2012</w:t>
      </w:r>
    </w:p>
    <w:p w:rsidR="00477E1D" w:rsidRPr="00477E1D" w:rsidRDefault="00477E1D" w:rsidP="00477E1D">
      <w:pPr>
        <w:numPr>
          <w:ilvl w:val="0"/>
          <w:numId w:val="21"/>
        </w:numPr>
        <w:tabs>
          <w:tab w:val="left" w:pos="7020"/>
        </w:tabs>
        <w:suppressAutoHyphens/>
        <w:overflowPunct w:val="0"/>
        <w:autoSpaceDE w:val="0"/>
        <w:spacing w:after="0" w:line="240" w:lineRule="auto"/>
        <w:jc w:val="both"/>
        <w:textAlignment w:val="baseline"/>
        <w:rPr>
          <w:sz w:val="24"/>
          <w:szCs w:val="24"/>
        </w:rPr>
      </w:pPr>
      <w:r w:rsidRPr="00124FF0">
        <w:rPr>
          <w:rFonts w:cs="Tahoma"/>
          <w:sz w:val="24"/>
          <w:szCs w:val="24"/>
        </w:rPr>
        <w:t>International Conferrence on Current Developments in atomic molecular, Optics and Nanophysics. , University of Delhi, India., 2011.</w:t>
      </w:r>
    </w:p>
    <w:p w:rsidR="00243058" w:rsidRDefault="00243058" w:rsidP="00477E1D">
      <w:pPr>
        <w:pStyle w:val="ListParagraph"/>
        <w:numPr>
          <w:ilvl w:val="0"/>
          <w:numId w:val="21"/>
        </w:numPr>
        <w:spacing w:before="100" w:beforeAutospacing="1" w:after="0" w:line="240" w:lineRule="auto"/>
        <w:jc w:val="both"/>
        <w:rPr>
          <w:rFonts w:cs="Tahoma"/>
          <w:sz w:val="24"/>
          <w:szCs w:val="24"/>
        </w:rPr>
      </w:pPr>
      <w:r>
        <w:rPr>
          <w:rFonts w:cs="Tahoma"/>
          <w:sz w:val="24"/>
          <w:szCs w:val="24"/>
        </w:rPr>
        <w:t>National Seminar on “ Role of Analytical Techniques in Biological and Environmental sciences, 27-29 Jan , organized by Kirorimal college and co-sponsored by Petrotech and ISAS, University of Delhi, India, 2011.</w:t>
      </w:r>
    </w:p>
    <w:p w:rsidR="00477E1D" w:rsidRDefault="00477E1D" w:rsidP="00477E1D">
      <w:pPr>
        <w:pStyle w:val="ListParagraph"/>
        <w:numPr>
          <w:ilvl w:val="0"/>
          <w:numId w:val="21"/>
        </w:numPr>
        <w:spacing w:before="100" w:beforeAutospacing="1" w:after="0" w:line="240" w:lineRule="auto"/>
        <w:jc w:val="both"/>
        <w:rPr>
          <w:rFonts w:cs="Tahoma"/>
          <w:sz w:val="24"/>
          <w:szCs w:val="24"/>
        </w:rPr>
      </w:pPr>
      <w:r>
        <w:rPr>
          <w:rFonts w:cs="Tahoma"/>
          <w:sz w:val="24"/>
          <w:szCs w:val="24"/>
        </w:rPr>
        <w:t>One day workshop on improvement of “Chemistry Lab safety Manual”, 18</w:t>
      </w:r>
      <w:r>
        <w:rPr>
          <w:rFonts w:cs="Tahoma"/>
          <w:sz w:val="24"/>
          <w:szCs w:val="24"/>
          <w:vertAlign w:val="superscript"/>
        </w:rPr>
        <w:t>th</w:t>
      </w:r>
      <w:r>
        <w:rPr>
          <w:rFonts w:cs="Tahoma"/>
          <w:sz w:val="24"/>
          <w:szCs w:val="24"/>
        </w:rPr>
        <w:t xml:space="preserve"> August  Institute of Life Long Learning, University of Delhi, India, 2010.</w:t>
      </w:r>
    </w:p>
    <w:p w:rsidR="00477E1D" w:rsidRPr="00591D1F" w:rsidRDefault="00477E1D" w:rsidP="00477E1D">
      <w:pPr>
        <w:pStyle w:val="ListParagraph"/>
        <w:numPr>
          <w:ilvl w:val="0"/>
          <w:numId w:val="21"/>
        </w:numPr>
        <w:spacing w:before="100" w:beforeAutospacing="1" w:after="0" w:line="240" w:lineRule="auto"/>
        <w:jc w:val="both"/>
        <w:rPr>
          <w:rFonts w:cs="Tahoma"/>
          <w:sz w:val="24"/>
          <w:szCs w:val="24"/>
        </w:rPr>
      </w:pPr>
      <w:r>
        <w:rPr>
          <w:rFonts w:cs="Tahoma"/>
          <w:sz w:val="24"/>
          <w:szCs w:val="24"/>
        </w:rPr>
        <w:t>One day workshop on  “Workshop on e-learning classes”, 3</w:t>
      </w:r>
      <w:r w:rsidRPr="00053A05">
        <w:rPr>
          <w:rFonts w:cs="Tahoma"/>
          <w:sz w:val="24"/>
          <w:szCs w:val="24"/>
          <w:vertAlign w:val="superscript"/>
        </w:rPr>
        <w:t>rd</w:t>
      </w:r>
      <w:r>
        <w:rPr>
          <w:rFonts w:cs="Tahoma"/>
          <w:sz w:val="24"/>
          <w:szCs w:val="24"/>
        </w:rPr>
        <w:t xml:space="preserve"> August  Institute of Life Long Learning, University of Delhi, India, 2010.</w:t>
      </w:r>
    </w:p>
    <w:p w:rsidR="00477E1D" w:rsidRDefault="00477E1D" w:rsidP="00477E1D">
      <w:pPr>
        <w:pStyle w:val="ListParagraph"/>
        <w:numPr>
          <w:ilvl w:val="0"/>
          <w:numId w:val="21"/>
        </w:numPr>
        <w:spacing w:before="100" w:beforeAutospacing="1" w:after="0" w:line="240" w:lineRule="auto"/>
        <w:jc w:val="both"/>
        <w:rPr>
          <w:rFonts w:cs="Tahoma"/>
          <w:sz w:val="24"/>
          <w:szCs w:val="24"/>
        </w:rPr>
      </w:pPr>
      <w:r>
        <w:rPr>
          <w:rFonts w:cs="Tahoma"/>
          <w:sz w:val="24"/>
          <w:szCs w:val="24"/>
        </w:rPr>
        <w:t>Workshop on “ Easy Now techniques: “On multimedia content development”, 4-7</w:t>
      </w:r>
      <w:r w:rsidRPr="000C74D7">
        <w:rPr>
          <w:rFonts w:cs="Tahoma"/>
          <w:sz w:val="24"/>
          <w:szCs w:val="24"/>
          <w:vertAlign w:val="superscript"/>
        </w:rPr>
        <w:t>th</w:t>
      </w:r>
      <w:r>
        <w:rPr>
          <w:rFonts w:cs="Tahoma"/>
          <w:sz w:val="24"/>
          <w:szCs w:val="24"/>
        </w:rPr>
        <w:t xml:space="preserve"> May, A.N.D. College, New Delhi, India, 2010. </w:t>
      </w:r>
    </w:p>
    <w:p w:rsidR="00B04066" w:rsidRDefault="00B04066" w:rsidP="00B04066">
      <w:pPr>
        <w:pStyle w:val="ListParagraph"/>
        <w:numPr>
          <w:ilvl w:val="0"/>
          <w:numId w:val="21"/>
        </w:numPr>
        <w:spacing w:before="100" w:beforeAutospacing="1" w:after="0" w:line="240" w:lineRule="auto"/>
        <w:jc w:val="both"/>
        <w:rPr>
          <w:rFonts w:cs="Tahoma"/>
          <w:sz w:val="24"/>
          <w:szCs w:val="24"/>
        </w:rPr>
      </w:pPr>
      <w:r>
        <w:rPr>
          <w:rFonts w:cs="Tahoma"/>
          <w:sz w:val="24"/>
          <w:szCs w:val="24"/>
        </w:rPr>
        <w:t>Workshop on “ Application of Free/Open Source software in Science Teaching and Research”, 14-15</w:t>
      </w:r>
      <w:r w:rsidRPr="000C74D7">
        <w:rPr>
          <w:rFonts w:cs="Tahoma"/>
          <w:sz w:val="24"/>
          <w:szCs w:val="24"/>
          <w:vertAlign w:val="superscript"/>
        </w:rPr>
        <w:t>th</w:t>
      </w:r>
      <w:r>
        <w:rPr>
          <w:rFonts w:cs="Tahoma"/>
          <w:sz w:val="24"/>
          <w:szCs w:val="24"/>
        </w:rPr>
        <w:t xml:space="preserve"> April, A.N.D. College, New Delhi, India, 2010. </w:t>
      </w:r>
    </w:p>
    <w:p w:rsidR="00477E1D" w:rsidRDefault="00477E1D" w:rsidP="00477E1D">
      <w:pPr>
        <w:pStyle w:val="ListParagraph"/>
        <w:numPr>
          <w:ilvl w:val="0"/>
          <w:numId w:val="21"/>
        </w:numPr>
        <w:spacing w:before="100" w:beforeAutospacing="1" w:after="0" w:line="240" w:lineRule="auto"/>
        <w:jc w:val="both"/>
        <w:rPr>
          <w:rFonts w:cs="Tahoma"/>
          <w:sz w:val="24"/>
          <w:szCs w:val="24"/>
        </w:rPr>
      </w:pPr>
      <w:r w:rsidRPr="00124FF0">
        <w:rPr>
          <w:rFonts w:cs="Tahoma"/>
          <w:sz w:val="24"/>
          <w:szCs w:val="24"/>
        </w:rPr>
        <w:t>International Workshop on Chemical Evolution and origin of Life, 5-7 March, IIT Roorkee, 2010.</w:t>
      </w:r>
    </w:p>
    <w:p w:rsidR="00B40335" w:rsidRDefault="00B40335" w:rsidP="00477E1D">
      <w:pPr>
        <w:pStyle w:val="ListParagraph"/>
        <w:numPr>
          <w:ilvl w:val="0"/>
          <w:numId w:val="21"/>
        </w:numPr>
        <w:spacing w:before="100" w:beforeAutospacing="1" w:after="0" w:line="240" w:lineRule="auto"/>
        <w:jc w:val="both"/>
        <w:rPr>
          <w:rFonts w:cs="Tahoma"/>
          <w:sz w:val="24"/>
          <w:szCs w:val="24"/>
        </w:rPr>
      </w:pPr>
      <w:r>
        <w:rPr>
          <w:rFonts w:cs="Tahoma"/>
          <w:sz w:val="24"/>
          <w:szCs w:val="24"/>
        </w:rPr>
        <w:t>National Seminar and Workshop on , “ Integrating Multiple Technologies to support Teaching and learning, Maharaja Agarsen College sponsored by UGC, 24-26</w:t>
      </w:r>
      <w:r w:rsidRPr="00AC60EE">
        <w:rPr>
          <w:sz w:val="24"/>
          <w:szCs w:val="24"/>
          <w:vertAlign w:val="superscript"/>
        </w:rPr>
        <w:t>th</w:t>
      </w:r>
      <w:r>
        <w:rPr>
          <w:rFonts w:cs="Tahoma"/>
          <w:sz w:val="24"/>
          <w:szCs w:val="24"/>
        </w:rPr>
        <w:t xml:space="preserve"> September 2009.</w:t>
      </w:r>
    </w:p>
    <w:p w:rsidR="00477E1D" w:rsidRPr="00124FF0" w:rsidRDefault="00477E1D" w:rsidP="00477E1D">
      <w:pPr>
        <w:numPr>
          <w:ilvl w:val="0"/>
          <w:numId w:val="21"/>
        </w:numPr>
        <w:tabs>
          <w:tab w:val="left" w:pos="7020"/>
        </w:tabs>
        <w:suppressAutoHyphens/>
        <w:overflowPunct w:val="0"/>
        <w:autoSpaceDE w:val="0"/>
        <w:spacing w:after="0" w:line="240" w:lineRule="auto"/>
        <w:jc w:val="both"/>
        <w:textAlignment w:val="baseline"/>
        <w:rPr>
          <w:sz w:val="24"/>
          <w:szCs w:val="24"/>
        </w:rPr>
      </w:pPr>
      <w:r w:rsidRPr="00124FF0">
        <w:rPr>
          <w:sz w:val="24"/>
          <w:szCs w:val="24"/>
        </w:rPr>
        <w:lastRenderedPageBreak/>
        <w:t xml:space="preserve">Symposium on Nanomaterials and their applications, Ferguson College, Pune, India, </w:t>
      </w:r>
      <w:r>
        <w:rPr>
          <w:sz w:val="24"/>
          <w:szCs w:val="24"/>
        </w:rPr>
        <w:t xml:space="preserve"> 4</w:t>
      </w:r>
      <w:r w:rsidRPr="00124FF0">
        <w:rPr>
          <w:sz w:val="24"/>
          <w:szCs w:val="24"/>
        </w:rPr>
        <w:t>-6</w:t>
      </w:r>
      <w:r w:rsidRPr="00AC60EE">
        <w:rPr>
          <w:sz w:val="24"/>
          <w:szCs w:val="24"/>
          <w:vertAlign w:val="superscript"/>
        </w:rPr>
        <w:t>th</w:t>
      </w:r>
      <w:r>
        <w:rPr>
          <w:sz w:val="24"/>
          <w:szCs w:val="24"/>
        </w:rPr>
        <w:t xml:space="preserve"> March</w:t>
      </w:r>
      <w:r w:rsidRPr="00124FF0">
        <w:rPr>
          <w:sz w:val="24"/>
          <w:szCs w:val="24"/>
        </w:rPr>
        <w:t>, 2009.</w:t>
      </w:r>
    </w:p>
    <w:p w:rsidR="00FE0A4D" w:rsidRPr="00124FF0" w:rsidRDefault="00FE0A4D" w:rsidP="00FE0A4D">
      <w:pPr>
        <w:numPr>
          <w:ilvl w:val="0"/>
          <w:numId w:val="21"/>
        </w:numPr>
        <w:suppressAutoHyphens/>
        <w:overflowPunct w:val="0"/>
        <w:autoSpaceDE w:val="0"/>
        <w:spacing w:after="0" w:line="240" w:lineRule="auto"/>
        <w:jc w:val="both"/>
        <w:textAlignment w:val="baseline"/>
        <w:rPr>
          <w:smallCaps/>
          <w:sz w:val="24"/>
          <w:szCs w:val="24"/>
        </w:rPr>
      </w:pPr>
      <w:r w:rsidRPr="00124FF0">
        <w:rPr>
          <w:sz w:val="24"/>
          <w:szCs w:val="24"/>
        </w:rPr>
        <w:t>International Seminar on luminescence and its applications (NSLA), National Physical laboratory (NPL)</w:t>
      </w:r>
      <w:r w:rsidRPr="00124FF0">
        <w:rPr>
          <w:smallCaps/>
          <w:sz w:val="24"/>
          <w:szCs w:val="24"/>
        </w:rPr>
        <w:t xml:space="preserve">,  </w:t>
      </w:r>
      <w:r w:rsidRPr="00124FF0">
        <w:rPr>
          <w:sz w:val="24"/>
          <w:szCs w:val="24"/>
        </w:rPr>
        <w:t xml:space="preserve">New Delhi, India, </w:t>
      </w:r>
      <w:r>
        <w:rPr>
          <w:sz w:val="24"/>
          <w:szCs w:val="24"/>
        </w:rPr>
        <w:t>13-16</w:t>
      </w:r>
      <w:r w:rsidRPr="001F741B">
        <w:rPr>
          <w:sz w:val="24"/>
          <w:szCs w:val="24"/>
          <w:vertAlign w:val="superscript"/>
        </w:rPr>
        <w:t>th</w:t>
      </w:r>
      <w:r>
        <w:rPr>
          <w:sz w:val="24"/>
          <w:szCs w:val="24"/>
        </w:rPr>
        <w:t xml:space="preserve"> </w:t>
      </w:r>
      <w:r w:rsidRPr="00124FF0">
        <w:rPr>
          <w:sz w:val="24"/>
          <w:szCs w:val="24"/>
        </w:rPr>
        <w:t>Feb 2</w:t>
      </w:r>
      <w:r w:rsidRPr="00124FF0">
        <w:rPr>
          <w:smallCaps/>
          <w:sz w:val="24"/>
          <w:szCs w:val="24"/>
        </w:rPr>
        <w:t>008.</w:t>
      </w:r>
    </w:p>
    <w:p w:rsidR="00FE0A4D" w:rsidRPr="00124FF0" w:rsidRDefault="00FE0A4D" w:rsidP="00FE0A4D">
      <w:pPr>
        <w:numPr>
          <w:ilvl w:val="0"/>
          <w:numId w:val="21"/>
        </w:numPr>
        <w:suppressAutoHyphens/>
        <w:overflowPunct w:val="0"/>
        <w:autoSpaceDE w:val="0"/>
        <w:spacing w:after="0" w:line="240" w:lineRule="auto"/>
        <w:jc w:val="both"/>
        <w:textAlignment w:val="baseline"/>
        <w:rPr>
          <w:smallCaps/>
          <w:sz w:val="24"/>
          <w:szCs w:val="24"/>
        </w:rPr>
      </w:pPr>
      <w:r>
        <w:t xml:space="preserve">Pre-conference School on Science and applications of Luminescent materials (SALM-2008), </w:t>
      </w:r>
      <w:r w:rsidRPr="00124FF0">
        <w:rPr>
          <w:sz w:val="24"/>
          <w:szCs w:val="24"/>
        </w:rPr>
        <w:t>National Physical laboratory (NPL)</w:t>
      </w:r>
      <w:r w:rsidRPr="00124FF0">
        <w:rPr>
          <w:smallCaps/>
          <w:sz w:val="24"/>
          <w:szCs w:val="24"/>
        </w:rPr>
        <w:t xml:space="preserve">,  </w:t>
      </w:r>
      <w:r w:rsidRPr="00124FF0">
        <w:rPr>
          <w:sz w:val="24"/>
          <w:szCs w:val="24"/>
        </w:rPr>
        <w:t xml:space="preserve">New Delhi, India, </w:t>
      </w:r>
      <w:r>
        <w:rPr>
          <w:sz w:val="24"/>
          <w:szCs w:val="24"/>
        </w:rPr>
        <w:t>12</w:t>
      </w:r>
      <w:r w:rsidRPr="001F741B">
        <w:rPr>
          <w:sz w:val="24"/>
          <w:szCs w:val="24"/>
          <w:vertAlign w:val="superscript"/>
        </w:rPr>
        <w:t>th</w:t>
      </w:r>
      <w:r>
        <w:rPr>
          <w:sz w:val="24"/>
          <w:szCs w:val="24"/>
        </w:rPr>
        <w:t xml:space="preserve"> </w:t>
      </w:r>
      <w:r w:rsidRPr="00124FF0">
        <w:rPr>
          <w:sz w:val="24"/>
          <w:szCs w:val="24"/>
        </w:rPr>
        <w:t>Feb 2</w:t>
      </w:r>
      <w:r w:rsidRPr="00124FF0">
        <w:rPr>
          <w:smallCaps/>
          <w:sz w:val="24"/>
          <w:szCs w:val="24"/>
        </w:rPr>
        <w:t>008.</w:t>
      </w:r>
    </w:p>
    <w:p w:rsidR="00FE0A4D" w:rsidRPr="003E0E85" w:rsidRDefault="00FE0A4D" w:rsidP="00FE0A4D">
      <w:pPr>
        <w:numPr>
          <w:ilvl w:val="0"/>
          <w:numId w:val="21"/>
        </w:numPr>
        <w:suppressAutoHyphens/>
        <w:overflowPunct w:val="0"/>
        <w:autoSpaceDE w:val="0"/>
        <w:spacing w:after="0" w:line="240" w:lineRule="auto"/>
        <w:textAlignment w:val="baseline"/>
      </w:pPr>
      <w:r w:rsidRPr="003E0E85">
        <w:rPr>
          <w:sz w:val="24"/>
          <w:szCs w:val="24"/>
        </w:rPr>
        <w:t>National seminar on “Chemistry education and research in the 21</w:t>
      </w:r>
      <w:r w:rsidRPr="003E0E85">
        <w:rPr>
          <w:sz w:val="24"/>
          <w:szCs w:val="24"/>
          <w:vertAlign w:val="superscript"/>
        </w:rPr>
        <w:t>st</w:t>
      </w:r>
      <w:r w:rsidRPr="003E0E85">
        <w:rPr>
          <w:sz w:val="24"/>
          <w:szCs w:val="24"/>
        </w:rPr>
        <w:t xml:space="preserve"> century”, Dayal Singh College, Delhi University, South campus, New Delh</w:t>
      </w:r>
      <w:r w:rsidRPr="003E0E85">
        <w:rPr>
          <w:smallCaps/>
          <w:sz w:val="24"/>
          <w:szCs w:val="24"/>
        </w:rPr>
        <w:t>i</w:t>
      </w:r>
      <w:r w:rsidRPr="003E0E85">
        <w:rPr>
          <w:sz w:val="24"/>
          <w:szCs w:val="24"/>
        </w:rPr>
        <w:t xml:space="preserve"> , 7-8</w:t>
      </w:r>
      <w:r w:rsidRPr="003E0E85">
        <w:rPr>
          <w:sz w:val="24"/>
          <w:szCs w:val="24"/>
          <w:vertAlign w:val="superscript"/>
        </w:rPr>
        <w:t>th</w:t>
      </w:r>
      <w:r w:rsidRPr="003E0E85">
        <w:rPr>
          <w:sz w:val="24"/>
          <w:szCs w:val="24"/>
        </w:rPr>
        <w:t xml:space="preserve"> Feb 2008</w:t>
      </w:r>
      <w:r w:rsidRPr="003E0E85">
        <w:rPr>
          <w:smallCaps/>
          <w:sz w:val="24"/>
          <w:szCs w:val="24"/>
        </w:rPr>
        <w:t>.</w:t>
      </w:r>
    </w:p>
    <w:p w:rsidR="00FE0A4D" w:rsidRPr="00124FF0" w:rsidRDefault="00FE0A4D" w:rsidP="00FE0A4D">
      <w:pPr>
        <w:numPr>
          <w:ilvl w:val="0"/>
          <w:numId w:val="21"/>
        </w:numPr>
        <w:tabs>
          <w:tab w:val="left" w:pos="7020"/>
        </w:tabs>
        <w:suppressAutoHyphens/>
        <w:overflowPunct w:val="0"/>
        <w:autoSpaceDE w:val="0"/>
        <w:spacing w:after="0" w:line="240" w:lineRule="auto"/>
        <w:jc w:val="both"/>
        <w:textAlignment w:val="baseline"/>
        <w:rPr>
          <w:sz w:val="24"/>
          <w:szCs w:val="24"/>
        </w:rPr>
      </w:pPr>
      <w:r>
        <w:rPr>
          <w:sz w:val="24"/>
          <w:szCs w:val="24"/>
        </w:rPr>
        <w:t>Workshop on “e-learning and content Design”, 26-27</w:t>
      </w:r>
      <w:r w:rsidRPr="000C74D7">
        <w:rPr>
          <w:sz w:val="24"/>
          <w:szCs w:val="24"/>
          <w:vertAlign w:val="superscript"/>
        </w:rPr>
        <w:t>th</w:t>
      </w:r>
      <w:r>
        <w:rPr>
          <w:sz w:val="24"/>
          <w:szCs w:val="24"/>
        </w:rPr>
        <w:t xml:space="preserve"> Oct, ILLL, University of Delhi, New Delhi, India, 2007.</w:t>
      </w:r>
    </w:p>
    <w:p w:rsidR="00FE3A61" w:rsidRPr="001F741B" w:rsidRDefault="00FE3A61" w:rsidP="00FE3A61">
      <w:pPr>
        <w:numPr>
          <w:ilvl w:val="0"/>
          <w:numId w:val="21"/>
        </w:numPr>
        <w:suppressAutoHyphens/>
        <w:overflowPunct w:val="0"/>
        <w:autoSpaceDE w:val="0"/>
        <w:spacing w:after="0" w:line="240" w:lineRule="auto"/>
        <w:jc w:val="both"/>
        <w:textAlignment w:val="baseline"/>
        <w:rPr>
          <w:sz w:val="24"/>
          <w:szCs w:val="24"/>
        </w:rPr>
      </w:pPr>
      <w:r>
        <w:rPr>
          <w:sz w:val="24"/>
          <w:szCs w:val="24"/>
        </w:rPr>
        <w:t>Symposium on Applications of NMR to Materials and Medicine, 21</w:t>
      </w:r>
      <w:r w:rsidRPr="00591D1F">
        <w:rPr>
          <w:sz w:val="24"/>
          <w:szCs w:val="24"/>
          <w:vertAlign w:val="superscript"/>
        </w:rPr>
        <w:t>st</w:t>
      </w:r>
      <w:r>
        <w:rPr>
          <w:sz w:val="24"/>
          <w:szCs w:val="24"/>
        </w:rPr>
        <w:t xml:space="preserve"> November, IIT Delhi, India,  2006</w:t>
      </w:r>
    </w:p>
    <w:p w:rsidR="00FE3A61" w:rsidRDefault="00FE3A61" w:rsidP="00FE3A61">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 xml:space="preserve">National symposium on </w:t>
      </w:r>
      <w:r>
        <w:rPr>
          <w:sz w:val="24"/>
          <w:szCs w:val="24"/>
        </w:rPr>
        <w:t xml:space="preserve">“Challenges and opportunities </w:t>
      </w:r>
      <w:r w:rsidRPr="00124FF0">
        <w:rPr>
          <w:sz w:val="24"/>
          <w:szCs w:val="24"/>
        </w:rPr>
        <w:t xml:space="preserve"> in chemistry, Maitreyi College, Delhi University,  South campus, New Delhi, </w:t>
      </w:r>
      <w:r>
        <w:rPr>
          <w:sz w:val="24"/>
          <w:szCs w:val="24"/>
        </w:rPr>
        <w:t>22-23</w:t>
      </w:r>
      <w:r w:rsidRPr="000C74D7">
        <w:rPr>
          <w:sz w:val="24"/>
          <w:szCs w:val="24"/>
          <w:vertAlign w:val="superscript"/>
        </w:rPr>
        <w:t>th</w:t>
      </w:r>
      <w:r>
        <w:rPr>
          <w:sz w:val="24"/>
          <w:szCs w:val="24"/>
        </w:rPr>
        <w:t xml:space="preserve">  Sep 2006</w:t>
      </w:r>
      <w:r w:rsidRPr="00124FF0">
        <w:rPr>
          <w:sz w:val="24"/>
          <w:szCs w:val="24"/>
        </w:rPr>
        <w:t>.</w:t>
      </w:r>
    </w:p>
    <w:p w:rsidR="00835223" w:rsidRPr="00124FF0" w:rsidRDefault="00835223" w:rsidP="00835223">
      <w:pPr>
        <w:numPr>
          <w:ilvl w:val="0"/>
          <w:numId w:val="21"/>
        </w:numPr>
        <w:suppressAutoHyphens/>
        <w:overflowPunct w:val="0"/>
        <w:autoSpaceDE w:val="0"/>
        <w:spacing w:after="0" w:line="240" w:lineRule="auto"/>
        <w:textAlignment w:val="baseline"/>
        <w:rPr>
          <w:rFonts w:ascii="Courier New" w:hAnsi="Courier New" w:cs="Courier New"/>
          <w:sz w:val="24"/>
          <w:szCs w:val="24"/>
        </w:rPr>
      </w:pPr>
      <w:r w:rsidRPr="00124FF0">
        <w:rPr>
          <w:sz w:val="24"/>
          <w:szCs w:val="24"/>
        </w:rPr>
        <w:t xml:space="preserve">Workshop on </w:t>
      </w:r>
      <w:r>
        <w:rPr>
          <w:sz w:val="24"/>
          <w:szCs w:val="24"/>
        </w:rPr>
        <w:t>content creation for e-learning, S</w:t>
      </w:r>
      <w:r w:rsidRPr="00124FF0">
        <w:rPr>
          <w:sz w:val="24"/>
          <w:szCs w:val="24"/>
        </w:rPr>
        <w:t xml:space="preserve">outh campus, Delhi University, New Delhi, </w:t>
      </w:r>
      <w:r>
        <w:rPr>
          <w:sz w:val="24"/>
          <w:szCs w:val="24"/>
        </w:rPr>
        <w:t>25-27 th Aug</w:t>
      </w:r>
      <w:r w:rsidRPr="00124FF0">
        <w:rPr>
          <w:sz w:val="24"/>
          <w:szCs w:val="24"/>
        </w:rPr>
        <w:t xml:space="preserve"> 2006</w:t>
      </w:r>
      <w:r w:rsidRPr="00124FF0">
        <w:rPr>
          <w:rFonts w:ascii="Courier New" w:hAnsi="Courier New" w:cs="Courier New"/>
          <w:sz w:val="24"/>
          <w:szCs w:val="24"/>
        </w:rPr>
        <w:t>.</w:t>
      </w:r>
    </w:p>
    <w:p w:rsidR="00835223" w:rsidRDefault="00835223" w:rsidP="00835223">
      <w:pPr>
        <w:numPr>
          <w:ilvl w:val="0"/>
          <w:numId w:val="21"/>
        </w:numPr>
        <w:suppressAutoHyphens/>
        <w:overflowPunct w:val="0"/>
        <w:autoSpaceDE w:val="0"/>
        <w:spacing w:after="0" w:line="240" w:lineRule="auto"/>
        <w:textAlignment w:val="baseline"/>
        <w:rPr>
          <w:sz w:val="24"/>
          <w:szCs w:val="24"/>
        </w:rPr>
      </w:pPr>
      <w:r w:rsidRPr="00124FF0">
        <w:rPr>
          <w:sz w:val="24"/>
          <w:szCs w:val="24"/>
        </w:rPr>
        <w:t>International symposium on advances in Fingerprint Technology, S. G.T. B. Khalsa College, Delhi University, North campus, New Delh</w:t>
      </w:r>
      <w:r w:rsidRPr="00124FF0">
        <w:rPr>
          <w:smallCaps/>
          <w:sz w:val="24"/>
          <w:szCs w:val="24"/>
        </w:rPr>
        <w:t>i</w:t>
      </w:r>
      <w:r w:rsidRPr="00124FF0">
        <w:rPr>
          <w:sz w:val="24"/>
          <w:szCs w:val="24"/>
        </w:rPr>
        <w:t xml:space="preserve"> ,  India,  </w:t>
      </w:r>
      <w:r>
        <w:rPr>
          <w:sz w:val="24"/>
          <w:szCs w:val="24"/>
        </w:rPr>
        <w:t>14-15</w:t>
      </w:r>
      <w:r w:rsidRPr="001F741B">
        <w:rPr>
          <w:sz w:val="24"/>
          <w:szCs w:val="24"/>
          <w:vertAlign w:val="superscript"/>
        </w:rPr>
        <w:t>th</w:t>
      </w:r>
      <w:r>
        <w:rPr>
          <w:sz w:val="24"/>
          <w:szCs w:val="24"/>
        </w:rPr>
        <w:t xml:space="preserve"> </w:t>
      </w:r>
      <w:r w:rsidRPr="00124FF0">
        <w:rPr>
          <w:sz w:val="24"/>
          <w:szCs w:val="24"/>
        </w:rPr>
        <w:t xml:space="preserve">Feb 2006.     </w:t>
      </w:r>
    </w:p>
    <w:p w:rsidR="00835223" w:rsidRPr="00124FF0" w:rsidRDefault="00835223" w:rsidP="00835223">
      <w:pPr>
        <w:numPr>
          <w:ilvl w:val="0"/>
          <w:numId w:val="21"/>
        </w:numPr>
        <w:suppressAutoHyphens/>
        <w:overflowPunct w:val="0"/>
        <w:autoSpaceDE w:val="0"/>
        <w:spacing w:after="0" w:line="240" w:lineRule="auto"/>
        <w:textAlignment w:val="baseline"/>
        <w:rPr>
          <w:sz w:val="24"/>
          <w:szCs w:val="24"/>
        </w:rPr>
      </w:pPr>
      <w:r w:rsidRPr="00124FF0">
        <w:rPr>
          <w:sz w:val="24"/>
          <w:szCs w:val="24"/>
        </w:rPr>
        <w:t>International conference on atomic, molecular and optical physics with applications, Delhi University, North campus, New Delhi  (2006).</w:t>
      </w:r>
    </w:p>
    <w:p w:rsidR="00835223" w:rsidRPr="00124FF0" w:rsidRDefault="00835223" w:rsidP="00835223">
      <w:pPr>
        <w:numPr>
          <w:ilvl w:val="0"/>
          <w:numId w:val="21"/>
        </w:numPr>
        <w:suppressAutoHyphens/>
        <w:overflowPunct w:val="0"/>
        <w:autoSpaceDE w:val="0"/>
        <w:spacing w:after="0" w:line="240" w:lineRule="auto"/>
        <w:textAlignment w:val="baseline"/>
        <w:rPr>
          <w:sz w:val="24"/>
          <w:szCs w:val="24"/>
        </w:rPr>
      </w:pPr>
      <w:r w:rsidRPr="00124FF0">
        <w:rPr>
          <w:sz w:val="24"/>
          <w:szCs w:val="24"/>
        </w:rPr>
        <w:t xml:space="preserve">Symposium on emerging areas in chemistry, Hindu College, Delhi University, New Delhi, </w:t>
      </w:r>
      <w:r>
        <w:rPr>
          <w:sz w:val="24"/>
          <w:szCs w:val="24"/>
        </w:rPr>
        <w:t>1</w:t>
      </w:r>
      <w:r w:rsidRPr="001F741B">
        <w:rPr>
          <w:sz w:val="24"/>
          <w:szCs w:val="24"/>
          <w:vertAlign w:val="superscript"/>
        </w:rPr>
        <w:t>st</w:t>
      </w:r>
      <w:r>
        <w:rPr>
          <w:sz w:val="24"/>
          <w:szCs w:val="24"/>
        </w:rPr>
        <w:t xml:space="preserve"> -3</w:t>
      </w:r>
      <w:r w:rsidRPr="001F741B">
        <w:rPr>
          <w:sz w:val="24"/>
          <w:szCs w:val="24"/>
          <w:vertAlign w:val="superscript"/>
        </w:rPr>
        <w:t>rd</w:t>
      </w:r>
      <w:r>
        <w:rPr>
          <w:sz w:val="24"/>
          <w:szCs w:val="24"/>
        </w:rPr>
        <w:t xml:space="preserve"> </w:t>
      </w:r>
      <w:r w:rsidRPr="00124FF0">
        <w:rPr>
          <w:sz w:val="24"/>
          <w:szCs w:val="24"/>
        </w:rPr>
        <w:t>Dec 2005.</w:t>
      </w:r>
    </w:p>
    <w:p w:rsidR="00835223" w:rsidRPr="00A70DD7" w:rsidRDefault="00835223" w:rsidP="00835223">
      <w:pPr>
        <w:numPr>
          <w:ilvl w:val="0"/>
          <w:numId w:val="21"/>
        </w:numPr>
        <w:suppressAutoHyphens/>
        <w:overflowPunct w:val="0"/>
        <w:autoSpaceDE w:val="0"/>
        <w:spacing w:after="0" w:line="240" w:lineRule="auto"/>
        <w:textAlignment w:val="baseline"/>
        <w:rPr>
          <w:sz w:val="24"/>
          <w:szCs w:val="24"/>
        </w:rPr>
      </w:pPr>
      <w:r w:rsidRPr="00124FF0">
        <w:rPr>
          <w:sz w:val="24"/>
          <w:szCs w:val="24"/>
        </w:rPr>
        <w:t>National seminar on chemistry industry interface, A. R. S. D. college, Delhi University, South campus, New Delh</w:t>
      </w:r>
      <w:r w:rsidRPr="00124FF0">
        <w:rPr>
          <w:smallCaps/>
          <w:sz w:val="24"/>
          <w:szCs w:val="24"/>
        </w:rPr>
        <w:t>i</w:t>
      </w:r>
      <w:r w:rsidRPr="00124FF0">
        <w:rPr>
          <w:sz w:val="24"/>
          <w:szCs w:val="24"/>
        </w:rPr>
        <w:t xml:space="preserve"> , Dec 2005</w:t>
      </w:r>
      <w:r w:rsidRPr="00124FF0">
        <w:rPr>
          <w:smallCaps/>
          <w:sz w:val="24"/>
          <w:szCs w:val="24"/>
        </w:rPr>
        <w:t>.</w:t>
      </w:r>
    </w:p>
    <w:p w:rsidR="00A70DD7" w:rsidRPr="00A70DD7" w:rsidRDefault="00A70DD7" w:rsidP="00A70DD7">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 xml:space="preserve">National symposium on recent trends in chemistry, Maitreyi College, Delhi University,  South campus, New Delhi, </w:t>
      </w:r>
      <w:r>
        <w:rPr>
          <w:sz w:val="24"/>
          <w:szCs w:val="24"/>
        </w:rPr>
        <w:t>22-24</w:t>
      </w:r>
      <w:r w:rsidRPr="000C74D7">
        <w:rPr>
          <w:sz w:val="24"/>
          <w:szCs w:val="24"/>
          <w:vertAlign w:val="superscript"/>
        </w:rPr>
        <w:t>th</w:t>
      </w:r>
      <w:r>
        <w:rPr>
          <w:sz w:val="24"/>
          <w:szCs w:val="24"/>
        </w:rPr>
        <w:t xml:space="preserve">  </w:t>
      </w:r>
      <w:r w:rsidRPr="00124FF0">
        <w:rPr>
          <w:sz w:val="24"/>
          <w:szCs w:val="24"/>
        </w:rPr>
        <w:t>Sep 2004.</w:t>
      </w:r>
    </w:p>
    <w:p w:rsidR="00A70DD7" w:rsidRPr="00124FF0" w:rsidRDefault="00A70DD7" w:rsidP="00A70DD7">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National Seminar on</w:t>
      </w:r>
      <w:r w:rsidRPr="00124FF0">
        <w:rPr>
          <w:smallCaps/>
          <w:sz w:val="24"/>
          <w:szCs w:val="24"/>
        </w:rPr>
        <w:t xml:space="preserve">  </w:t>
      </w:r>
      <w:r w:rsidRPr="00124FF0">
        <w:rPr>
          <w:sz w:val="24"/>
          <w:szCs w:val="24"/>
        </w:rPr>
        <w:t xml:space="preserve"> Monte-Carlo simulation, A. R. S. D. college, Delhi University, South campus, New Delh</w:t>
      </w:r>
      <w:r w:rsidRPr="00124FF0">
        <w:rPr>
          <w:smallCaps/>
          <w:sz w:val="24"/>
          <w:szCs w:val="24"/>
        </w:rPr>
        <w:t>i, 2004.</w:t>
      </w:r>
    </w:p>
    <w:p w:rsidR="00A70DD7" w:rsidRPr="00124FF0" w:rsidRDefault="00A70DD7" w:rsidP="00A70DD7">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National Seminar on luminescence and its applications (NSLA), National Physical laboratory (NPL)</w:t>
      </w:r>
      <w:r w:rsidRPr="00124FF0">
        <w:rPr>
          <w:smallCaps/>
          <w:sz w:val="24"/>
          <w:szCs w:val="24"/>
        </w:rPr>
        <w:t xml:space="preserve">,  </w:t>
      </w:r>
      <w:r w:rsidRPr="00124FF0">
        <w:rPr>
          <w:sz w:val="24"/>
          <w:szCs w:val="24"/>
        </w:rPr>
        <w:t>New Delhi, India, Jan 2</w:t>
      </w:r>
      <w:r w:rsidRPr="00124FF0">
        <w:rPr>
          <w:smallCaps/>
          <w:sz w:val="24"/>
          <w:szCs w:val="24"/>
        </w:rPr>
        <w:t>003.</w:t>
      </w:r>
    </w:p>
    <w:p w:rsidR="00A70DD7" w:rsidRPr="00124FF0" w:rsidRDefault="00A70DD7" w:rsidP="00A70DD7">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 xml:space="preserve">National Seminar on luminescence and its applications ( NSLA), Hyderabad, India, </w:t>
      </w:r>
      <w:r>
        <w:rPr>
          <w:sz w:val="24"/>
          <w:szCs w:val="24"/>
        </w:rPr>
        <w:t>16-18</w:t>
      </w:r>
      <w:r w:rsidRPr="000C74D7">
        <w:rPr>
          <w:sz w:val="24"/>
          <w:szCs w:val="24"/>
          <w:vertAlign w:val="superscript"/>
        </w:rPr>
        <w:t>th</w:t>
      </w:r>
      <w:r>
        <w:rPr>
          <w:sz w:val="24"/>
          <w:szCs w:val="24"/>
        </w:rPr>
        <w:t xml:space="preserve"> </w:t>
      </w:r>
      <w:r w:rsidRPr="00124FF0">
        <w:rPr>
          <w:sz w:val="24"/>
          <w:szCs w:val="24"/>
        </w:rPr>
        <w:t>Jan 2001.</w:t>
      </w:r>
    </w:p>
    <w:p w:rsidR="00A70DD7" w:rsidRDefault="00A70DD7" w:rsidP="00A70DD7">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 xml:space="preserve">National Seminar on luminescence and its applications (NSLA), Jabalpur, India,  </w:t>
      </w:r>
      <w:r>
        <w:rPr>
          <w:sz w:val="24"/>
          <w:szCs w:val="24"/>
        </w:rPr>
        <w:t>16-18</w:t>
      </w:r>
      <w:r w:rsidRPr="000C74D7">
        <w:rPr>
          <w:sz w:val="24"/>
          <w:szCs w:val="24"/>
          <w:vertAlign w:val="superscript"/>
        </w:rPr>
        <w:t>th</w:t>
      </w:r>
      <w:r>
        <w:rPr>
          <w:sz w:val="24"/>
          <w:szCs w:val="24"/>
        </w:rPr>
        <w:t xml:space="preserve"> </w:t>
      </w:r>
      <w:r w:rsidRPr="00124FF0">
        <w:rPr>
          <w:sz w:val="24"/>
          <w:szCs w:val="24"/>
        </w:rPr>
        <w:t>Dec 2001.</w:t>
      </w:r>
    </w:p>
    <w:p w:rsidR="00671EAB" w:rsidRDefault="00671EAB" w:rsidP="00671EAB">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International Symposium on trends in medicinal chemistry and  biocatalysis, New Delhi,  India, Jan 2000.</w:t>
      </w:r>
      <w:r w:rsidRPr="00671EAB">
        <w:rPr>
          <w:sz w:val="24"/>
          <w:szCs w:val="24"/>
        </w:rPr>
        <w:t xml:space="preserve"> </w:t>
      </w:r>
    </w:p>
    <w:p w:rsidR="00671EAB" w:rsidRPr="00671EAB" w:rsidRDefault="00671EAB" w:rsidP="00671EAB">
      <w:pPr>
        <w:numPr>
          <w:ilvl w:val="0"/>
          <w:numId w:val="21"/>
        </w:numPr>
        <w:suppressAutoHyphens/>
        <w:overflowPunct w:val="0"/>
        <w:autoSpaceDE w:val="0"/>
        <w:spacing w:after="0" w:line="240" w:lineRule="auto"/>
        <w:jc w:val="both"/>
        <w:textAlignment w:val="baseline"/>
        <w:rPr>
          <w:sz w:val="24"/>
          <w:szCs w:val="24"/>
        </w:rPr>
      </w:pPr>
      <w:r w:rsidRPr="00671EAB">
        <w:rPr>
          <w:sz w:val="24"/>
          <w:szCs w:val="24"/>
        </w:rPr>
        <w:t>Indo-Russian ILTP seminar on trends in chemical sciences, New Delhi, India, Jan 2000.</w:t>
      </w:r>
    </w:p>
    <w:p w:rsidR="00671EAB" w:rsidRPr="00124FF0" w:rsidRDefault="00671EAB" w:rsidP="00671EAB">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Paper presented at Indian Science Congress Association, New Delhi, India</w:t>
      </w:r>
      <w:r w:rsidRPr="00124FF0">
        <w:rPr>
          <w:smallCaps/>
          <w:sz w:val="24"/>
          <w:szCs w:val="24"/>
        </w:rPr>
        <w:t>, Jan 1997</w:t>
      </w:r>
      <w:r w:rsidRPr="00124FF0">
        <w:rPr>
          <w:sz w:val="24"/>
          <w:szCs w:val="24"/>
        </w:rPr>
        <w:t>.</w:t>
      </w:r>
    </w:p>
    <w:p w:rsidR="00671EAB" w:rsidRPr="00124FF0" w:rsidRDefault="00671EAB" w:rsidP="00671EAB">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International symposium on perspectives in bio-organic chemistry, New Delhi,  India, Dec 1994.</w:t>
      </w:r>
    </w:p>
    <w:p w:rsidR="00671EAB" w:rsidRPr="00124FF0" w:rsidRDefault="00671EAB" w:rsidP="00671EAB">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t>Workshop on instrumentation in undergraduate experimental chemistry, Kirori Mal college, (University of Delhi), Delhi, India 1989.</w:t>
      </w:r>
    </w:p>
    <w:p w:rsidR="00671EAB" w:rsidRPr="00124FF0" w:rsidRDefault="00671EAB" w:rsidP="00671EAB">
      <w:pPr>
        <w:numPr>
          <w:ilvl w:val="0"/>
          <w:numId w:val="21"/>
        </w:numPr>
        <w:suppressAutoHyphens/>
        <w:overflowPunct w:val="0"/>
        <w:autoSpaceDE w:val="0"/>
        <w:spacing w:after="0" w:line="240" w:lineRule="auto"/>
        <w:jc w:val="both"/>
        <w:textAlignment w:val="baseline"/>
        <w:rPr>
          <w:sz w:val="24"/>
          <w:szCs w:val="24"/>
        </w:rPr>
      </w:pPr>
      <w:r w:rsidRPr="00124FF0">
        <w:rPr>
          <w:sz w:val="24"/>
          <w:szCs w:val="24"/>
        </w:rPr>
        <w:lastRenderedPageBreak/>
        <w:t>Workshop on instrumentation in undergraduate experimental chemistry, Zakir Hussain college (University of Delhi) , Delhi, India, 1988.</w:t>
      </w:r>
    </w:p>
    <w:p w:rsidR="00671EAB" w:rsidRDefault="00671EAB"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Default="009E5823" w:rsidP="009E5823">
      <w:pPr>
        <w:suppressAutoHyphens/>
        <w:overflowPunct w:val="0"/>
        <w:autoSpaceDE w:val="0"/>
        <w:spacing w:after="0" w:line="240" w:lineRule="auto"/>
        <w:ind w:left="450"/>
        <w:jc w:val="both"/>
        <w:textAlignment w:val="baseline"/>
        <w:rPr>
          <w:sz w:val="24"/>
          <w:szCs w:val="24"/>
        </w:rPr>
      </w:pPr>
    </w:p>
    <w:p w:rsidR="009E5823" w:rsidRPr="009E5823" w:rsidRDefault="009E5823" w:rsidP="009E5823">
      <w:pPr>
        <w:suppressAutoHyphens/>
        <w:overflowPunct w:val="0"/>
        <w:autoSpaceDE w:val="0"/>
        <w:spacing w:after="0" w:line="240" w:lineRule="auto"/>
        <w:ind w:left="450"/>
        <w:jc w:val="both"/>
        <w:textAlignment w:val="baseline"/>
        <w:rPr>
          <w:sz w:val="24"/>
          <w:szCs w:val="24"/>
        </w:rPr>
      </w:pPr>
    </w:p>
    <w:p w:rsidR="00FD579B" w:rsidRPr="00A70DD7" w:rsidRDefault="00FD579B" w:rsidP="00A70DD7">
      <w:pPr>
        <w:tabs>
          <w:tab w:val="left" w:pos="7020"/>
        </w:tabs>
        <w:suppressAutoHyphens/>
        <w:overflowPunct w:val="0"/>
        <w:autoSpaceDE w:val="0"/>
        <w:spacing w:after="0" w:line="240" w:lineRule="auto"/>
        <w:ind w:left="450"/>
        <w:jc w:val="both"/>
        <w:textAlignment w:val="baseline"/>
        <w:rPr>
          <w:rFonts w:cs="Mangal"/>
          <w:i/>
          <w:sz w:val="24"/>
          <w:szCs w:val="24"/>
        </w:rPr>
      </w:pPr>
    </w:p>
    <w:p w:rsidR="00FD579B" w:rsidRDefault="00FD579B" w:rsidP="00FD579B">
      <w:pPr>
        <w:pStyle w:val="ListParagraph"/>
        <w:numPr>
          <w:ilvl w:val="0"/>
          <w:numId w:val="24"/>
        </w:numPr>
        <w:suppressAutoHyphens/>
        <w:overflowPunct w:val="0"/>
        <w:autoSpaceDE w:val="0"/>
        <w:spacing w:after="0" w:line="240" w:lineRule="auto"/>
        <w:jc w:val="both"/>
        <w:textAlignment w:val="baseline"/>
        <w:rPr>
          <w:b/>
          <w:sz w:val="28"/>
          <w:szCs w:val="28"/>
        </w:rPr>
      </w:pPr>
      <w:r w:rsidRPr="00FD579B">
        <w:rPr>
          <w:b/>
          <w:sz w:val="28"/>
          <w:szCs w:val="28"/>
        </w:rPr>
        <w:t>International</w:t>
      </w:r>
    </w:p>
    <w:p w:rsidR="00FE0A4D" w:rsidRPr="00FE0A4D" w:rsidRDefault="00FE0A4D" w:rsidP="00FE0A4D">
      <w:pPr>
        <w:suppressAutoHyphens/>
        <w:overflowPunct w:val="0"/>
        <w:autoSpaceDE w:val="0"/>
        <w:spacing w:after="0" w:line="240" w:lineRule="auto"/>
        <w:jc w:val="both"/>
        <w:textAlignment w:val="baseline"/>
        <w:rPr>
          <w:b/>
          <w:sz w:val="28"/>
          <w:szCs w:val="28"/>
        </w:rPr>
      </w:pPr>
    </w:p>
    <w:p w:rsidR="00FE0A4D" w:rsidRPr="00124FF0" w:rsidRDefault="00FE0A4D" w:rsidP="00FE0A4D">
      <w:pPr>
        <w:numPr>
          <w:ilvl w:val="0"/>
          <w:numId w:val="21"/>
        </w:numPr>
        <w:tabs>
          <w:tab w:val="left" w:pos="7020"/>
        </w:tabs>
        <w:suppressAutoHyphens/>
        <w:overflowPunct w:val="0"/>
        <w:autoSpaceDE w:val="0"/>
        <w:spacing w:after="0" w:line="240" w:lineRule="auto"/>
        <w:jc w:val="both"/>
        <w:textAlignment w:val="baseline"/>
        <w:rPr>
          <w:sz w:val="24"/>
          <w:szCs w:val="24"/>
        </w:rPr>
      </w:pPr>
      <w:r>
        <w:rPr>
          <w:sz w:val="24"/>
          <w:szCs w:val="24"/>
        </w:rPr>
        <w:t>Conference on “U</w:t>
      </w:r>
      <w:r w:rsidRPr="00124FF0">
        <w:rPr>
          <w:sz w:val="24"/>
          <w:szCs w:val="24"/>
        </w:rPr>
        <w:t>sing open access models for science dissemination</w:t>
      </w:r>
      <w:r>
        <w:rPr>
          <w:sz w:val="24"/>
          <w:szCs w:val="24"/>
        </w:rPr>
        <w:t>”</w:t>
      </w:r>
      <w:r w:rsidRPr="00124FF0">
        <w:rPr>
          <w:sz w:val="24"/>
          <w:szCs w:val="24"/>
        </w:rPr>
        <w:t xml:space="preserve">, </w:t>
      </w:r>
      <w:r>
        <w:rPr>
          <w:sz w:val="24"/>
          <w:szCs w:val="24"/>
        </w:rPr>
        <w:t>7-16</w:t>
      </w:r>
      <w:r w:rsidRPr="00821A7D">
        <w:rPr>
          <w:sz w:val="24"/>
          <w:szCs w:val="24"/>
          <w:vertAlign w:val="superscript"/>
        </w:rPr>
        <w:t>th</w:t>
      </w:r>
      <w:r>
        <w:rPr>
          <w:sz w:val="24"/>
          <w:szCs w:val="24"/>
        </w:rPr>
        <w:t xml:space="preserve"> July, </w:t>
      </w:r>
      <w:r w:rsidRPr="00124FF0">
        <w:rPr>
          <w:sz w:val="24"/>
          <w:szCs w:val="24"/>
        </w:rPr>
        <w:t>ICTP, Italy, 2008.</w:t>
      </w:r>
    </w:p>
    <w:p w:rsidR="00FE0A4D" w:rsidRPr="00124FF0" w:rsidRDefault="00FE0A4D" w:rsidP="00FE0A4D">
      <w:pPr>
        <w:numPr>
          <w:ilvl w:val="0"/>
          <w:numId w:val="21"/>
        </w:numPr>
        <w:tabs>
          <w:tab w:val="left" w:pos="7020"/>
        </w:tabs>
        <w:suppressAutoHyphens/>
        <w:overflowPunct w:val="0"/>
        <w:autoSpaceDE w:val="0"/>
        <w:spacing w:after="0" w:line="240" w:lineRule="auto"/>
        <w:jc w:val="both"/>
        <w:textAlignment w:val="baseline"/>
        <w:rPr>
          <w:sz w:val="24"/>
          <w:szCs w:val="24"/>
        </w:rPr>
      </w:pPr>
      <w:r>
        <w:rPr>
          <w:sz w:val="24"/>
          <w:szCs w:val="24"/>
        </w:rPr>
        <w:t>Minischool and workshop on “M</w:t>
      </w:r>
      <w:r w:rsidRPr="00124FF0">
        <w:rPr>
          <w:sz w:val="24"/>
          <w:szCs w:val="24"/>
        </w:rPr>
        <w:t xml:space="preserve">ultiple scales in dynamics of the nervous system, </w:t>
      </w:r>
      <w:r>
        <w:rPr>
          <w:sz w:val="24"/>
          <w:szCs w:val="24"/>
        </w:rPr>
        <w:t>16-20</w:t>
      </w:r>
      <w:r w:rsidRPr="00821A7D">
        <w:rPr>
          <w:sz w:val="24"/>
          <w:szCs w:val="24"/>
          <w:vertAlign w:val="superscript"/>
        </w:rPr>
        <w:t>th</w:t>
      </w:r>
      <w:r>
        <w:rPr>
          <w:sz w:val="24"/>
          <w:szCs w:val="24"/>
        </w:rPr>
        <w:t xml:space="preserve"> </w:t>
      </w:r>
      <w:r w:rsidRPr="00124FF0">
        <w:rPr>
          <w:sz w:val="24"/>
          <w:szCs w:val="24"/>
        </w:rPr>
        <w:t>June</w:t>
      </w:r>
      <w:r>
        <w:rPr>
          <w:sz w:val="24"/>
          <w:szCs w:val="24"/>
        </w:rPr>
        <w:t>,</w:t>
      </w:r>
      <w:r w:rsidRPr="00124FF0">
        <w:rPr>
          <w:sz w:val="24"/>
          <w:szCs w:val="24"/>
        </w:rPr>
        <w:t xml:space="preserve"> ICTP,</w:t>
      </w:r>
      <w:r>
        <w:rPr>
          <w:sz w:val="24"/>
          <w:szCs w:val="24"/>
        </w:rPr>
        <w:t xml:space="preserve"> Trieste,</w:t>
      </w:r>
      <w:r w:rsidRPr="00124FF0">
        <w:rPr>
          <w:sz w:val="24"/>
          <w:szCs w:val="24"/>
        </w:rPr>
        <w:t xml:space="preserve"> Italy, 2008.</w:t>
      </w:r>
    </w:p>
    <w:p w:rsidR="00FE0A4D" w:rsidRDefault="00FE0A4D" w:rsidP="00FE0A4D">
      <w:pPr>
        <w:numPr>
          <w:ilvl w:val="0"/>
          <w:numId w:val="21"/>
        </w:numPr>
        <w:tabs>
          <w:tab w:val="left" w:pos="7020"/>
        </w:tabs>
        <w:suppressAutoHyphens/>
        <w:overflowPunct w:val="0"/>
        <w:autoSpaceDE w:val="0"/>
        <w:spacing w:after="0" w:line="240" w:lineRule="auto"/>
        <w:jc w:val="both"/>
        <w:textAlignment w:val="baseline"/>
        <w:rPr>
          <w:sz w:val="24"/>
          <w:szCs w:val="24"/>
        </w:rPr>
      </w:pPr>
      <w:r>
        <w:rPr>
          <w:sz w:val="24"/>
          <w:szCs w:val="24"/>
        </w:rPr>
        <w:t>Joint ICTP-IAEA conference on “P</w:t>
      </w:r>
      <w:r w:rsidRPr="00124FF0">
        <w:rPr>
          <w:sz w:val="24"/>
          <w:szCs w:val="24"/>
        </w:rPr>
        <w:t>redicting disease patterns according to climatic changes</w:t>
      </w:r>
      <w:r>
        <w:rPr>
          <w:sz w:val="24"/>
          <w:szCs w:val="24"/>
        </w:rPr>
        <w:t>”</w:t>
      </w:r>
      <w:r w:rsidRPr="00124FF0">
        <w:rPr>
          <w:sz w:val="24"/>
          <w:szCs w:val="24"/>
        </w:rPr>
        <w:t xml:space="preserve">, </w:t>
      </w:r>
      <w:r>
        <w:rPr>
          <w:sz w:val="24"/>
          <w:szCs w:val="24"/>
        </w:rPr>
        <w:t>12-14</w:t>
      </w:r>
      <w:r w:rsidRPr="00821A7D">
        <w:rPr>
          <w:sz w:val="24"/>
          <w:szCs w:val="24"/>
          <w:vertAlign w:val="superscript"/>
        </w:rPr>
        <w:t>th</w:t>
      </w:r>
      <w:r>
        <w:rPr>
          <w:sz w:val="24"/>
          <w:szCs w:val="24"/>
        </w:rPr>
        <w:t xml:space="preserve"> </w:t>
      </w:r>
      <w:r w:rsidRPr="00124FF0">
        <w:rPr>
          <w:sz w:val="24"/>
          <w:szCs w:val="24"/>
        </w:rPr>
        <w:t>May</w:t>
      </w:r>
      <w:r>
        <w:rPr>
          <w:sz w:val="24"/>
          <w:szCs w:val="24"/>
        </w:rPr>
        <w:t>,</w:t>
      </w:r>
      <w:r w:rsidRPr="00124FF0">
        <w:rPr>
          <w:sz w:val="24"/>
          <w:szCs w:val="24"/>
        </w:rPr>
        <w:t xml:space="preserve"> ICTP, Italy, 2008.</w:t>
      </w:r>
    </w:p>
    <w:p w:rsidR="00FE3A61" w:rsidRPr="00124FF0" w:rsidRDefault="00FE3A61" w:rsidP="00FE3A61">
      <w:pPr>
        <w:numPr>
          <w:ilvl w:val="0"/>
          <w:numId w:val="21"/>
        </w:numPr>
        <w:tabs>
          <w:tab w:val="left" w:pos="7020"/>
        </w:tabs>
        <w:suppressAutoHyphens/>
        <w:overflowPunct w:val="0"/>
        <w:autoSpaceDE w:val="0"/>
        <w:spacing w:after="0" w:line="240" w:lineRule="auto"/>
        <w:jc w:val="both"/>
        <w:textAlignment w:val="baseline"/>
        <w:rPr>
          <w:color w:val="000000"/>
          <w:sz w:val="24"/>
          <w:szCs w:val="24"/>
        </w:rPr>
      </w:pPr>
      <w:r w:rsidRPr="00124FF0">
        <w:rPr>
          <w:color w:val="000000"/>
          <w:sz w:val="24"/>
          <w:szCs w:val="24"/>
        </w:rPr>
        <w:t xml:space="preserve">X-ray emission techniques for forensic applications, </w:t>
      </w:r>
      <w:r>
        <w:rPr>
          <w:color w:val="000000"/>
          <w:sz w:val="24"/>
          <w:szCs w:val="24"/>
        </w:rPr>
        <w:t xml:space="preserve"> 28 May -1</w:t>
      </w:r>
      <w:r w:rsidRPr="00821A7D">
        <w:rPr>
          <w:color w:val="000000"/>
          <w:sz w:val="24"/>
          <w:szCs w:val="24"/>
          <w:vertAlign w:val="superscript"/>
        </w:rPr>
        <w:t>st</w:t>
      </w:r>
      <w:r>
        <w:rPr>
          <w:color w:val="000000"/>
          <w:sz w:val="24"/>
          <w:szCs w:val="24"/>
        </w:rPr>
        <w:t xml:space="preserve"> June, </w:t>
      </w:r>
      <w:r w:rsidRPr="00124FF0">
        <w:rPr>
          <w:color w:val="000000"/>
          <w:sz w:val="24"/>
          <w:szCs w:val="24"/>
        </w:rPr>
        <w:t xml:space="preserve">ICTP, </w:t>
      </w:r>
      <w:r>
        <w:rPr>
          <w:color w:val="000000"/>
          <w:sz w:val="24"/>
          <w:szCs w:val="24"/>
        </w:rPr>
        <w:t>Trieste,</w:t>
      </w:r>
      <w:r w:rsidRPr="00124FF0">
        <w:rPr>
          <w:color w:val="000000"/>
          <w:sz w:val="24"/>
          <w:szCs w:val="24"/>
        </w:rPr>
        <w:t>Italy 2007.</w:t>
      </w:r>
    </w:p>
    <w:p w:rsidR="00FE3A61" w:rsidRPr="00124FF0" w:rsidRDefault="00FE3A61" w:rsidP="00FE3A61">
      <w:pPr>
        <w:numPr>
          <w:ilvl w:val="0"/>
          <w:numId w:val="21"/>
        </w:numPr>
        <w:tabs>
          <w:tab w:val="left" w:pos="7020"/>
        </w:tabs>
        <w:suppressAutoHyphens/>
        <w:overflowPunct w:val="0"/>
        <w:autoSpaceDE w:val="0"/>
        <w:spacing w:after="0" w:line="240" w:lineRule="auto"/>
        <w:jc w:val="both"/>
        <w:textAlignment w:val="baseline"/>
        <w:rPr>
          <w:sz w:val="24"/>
          <w:szCs w:val="24"/>
        </w:rPr>
      </w:pPr>
      <w:r w:rsidRPr="00124FF0">
        <w:rPr>
          <w:sz w:val="24"/>
          <w:szCs w:val="24"/>
        </w:rPr>
        <w:t xml:space="preserve">Conference on "From physical understanding to novel architectures of fuel cells”, </w:t>
      </w:r>
      <w:r>
        <w:rPr>
          <w:sz w:val="24"/>
          <w:szCs w:val="24"/>
        </w:rPr>
        <w:t>21-25</w:t>
      </w:r>
      <w:r w:rsidRPr="003D4C73">
        <w:rPr>
          <w:sz w:val="24"/>
          <w:szCs w:val="24"/>
          <w:vertAlign w:val="superscript"/>
        </w:rPr>
        <w:t>th</w:t>
      </w:r>
      <w:r>
        <w:rPr>
          <w:sz w:val="24"/>
          <w:szCs w:val="24"/>
        </w:rPr>
        <w:t xml:space="preserve"> May, </w:t>
      </w:r>
      <w:r w:rsidRPr="00124FF0">
        <w:rPr>
          <w:sz w:val="24"/>
          <w:szCs w:val="24"/>
        </w:rPr>
        <w:t>ICTP, Italy, 2007.</w:t>
      </w:r>
    </w:p>
    <w:p w:rsidR="00FE3A61" w:rsidRDefault="00FE3A61" w:rsidP="00FE3A61">
      <w:pPr>
        <w:numPr>
          <w:ilvl w:val="0"/>
          <w:numId w:val="21"/>
        </w:numPr>
        <w:tabs>
          <w:tab w:val="left" w:pos="7020"/>
        </w:tabs>
        <w:suppressAutoHyphens/>
        <w:overflowPunct w:val="0"/>
        <w:autoSpaceDE w:val="0"/>
        <w:spacing w:after="0" w:line="240" w:lineRule="auto"/>
        <w:jc w:val="both"/>
        <w:textAlignment w:val="baseline"/>
        <w:rPr>
          <w:sz w:val="24"/>
          <w:szCs w:val="24"/>
        </w:rPr>
      </w:pPr>
      <w:r w:rsidRPr="00124FF0">
        <w:rPr>
          <w:sz w:val="24"/>
          <w:szCs w:val="24"/>
        </w:rPr>
        <w:t>Conference on structure and dynamics in soft matter and biomolecules: from</w:t>
      </w:r>
      <w:r w:rsidRPr="00124FF0">
        <w:rPr>
          <w:caps/>
          <w:sz w:val="24"/>
          <w:szCs w:val="24"/>
        </w:rPr>
        <w:t xml:space="preserve"> </w:t>
      </w:r>
      <w:r w:rsidRPr="00124FF0">
        <w:rPr>
          <w:sz w:val="24"/>
          <w:szCs w:val="24"/>
        </w:rPr>
        <w:t>single molecules to ensembles, ICTP, Italy 2007.</w:t>
      </w:r>
    </w:p>
    <w:p w:rsidR="00FE3A61" w:rsidRPr="00124FF0" w:rsidRDefault="00FE3A61" w:rsidP="00FE3A61">
      <w:pPr>
        <w:numPr>
          <w:ilvl w:val="0"/>
          <w:numId w:val="21"/>
        </w:numPr>
        <w:suppressAutoHyphens/>
        <w:overflowPunct w:val="0"/>
        <w:autoSpaceDE w:val="0"/>
        <w:spacing w:after="0" w:line="240" w:lineRule="auto"/>
        <w:jc w:val="both"/>
        <w:textAlignment w:val="baseline"/>
        <w:rPr>
          <w:caps/>
          <w:sz w:val="24"/>
          <w:szCs w:val="24"/>
        </w:rPr>
      </w:pPr>
      <w:r w:rsidRPr="00124FF0">
        <w:rPr>
          <w:sz w:val="24"/>
          <w:szCs w:val="24"/>
        </w:rPr>
        <w:t>ICTP school on synchrotron radiation and applications,</w:t>
      </w:r>
      <w:r w:rsidRPr="00124FF0">
        <w:rPr>
          <w:caps/>
          <w:sz w:val="24"/>
          <w:szCs w:val="24"/>
        </w:rPr>
        <w:t xml:space="preserve"> </w:t>
      </w:r>
      <w:r>
        <w:rPr>
          <w:caps/>
          <w:sz w:val="24"/>
          <w:szCs w:val="24"/>
        </w:rPr>
        <w:t>8</w:t>
      </w:r>
      <w:r w:rsidRPr="003D4C73">
        <w:rPr>
          <w:caps/>
          <w:sz w:val="24"/>
          <w:szCs w:val="24"/>
          <w:vertAlign w:val="superscript"/>
        </w:rPr>
        <w:t>th</w:t>
      </w:r>
      <w:r>
        <w:rPr>
          <w:caps/>
          <w:sz w:val="24"/>
          <w:szCs w:val="24"/>
        </w:rPr>
        <w:t>-26</w:t>
      </w:r>
      <w:r w:rsidRPr="003D4C73">
        <w:rPr>
          <w:caps/>
          <w:sz w:val="24"/>
          <w:szCs w:val="24"/>
          <w:vertAlign w:val="superscript"/>
        </w:rPr>
        <w:t>th</w:t>
      </w:r>
      <w:r>
        <w:rPr>
          <w:caps/>
          <w:sz w:val="24"/>
          <w:szCs w:val="24"/>
        </w:rPr>
        <w:t xml:space="preserve"> </w:t>
      </w:r>
      <w:r w:rsidRPr="00AC60EE">
        <w:rPr>
          <w:caps/>
          <w:sz w:val="24"/>
          <w:szCs w:val="24"/>
        </w:rPr>
        <w:t>June</w:t>
      </w:r>
      <w:r>
        <w:rPr>
          <w:caps/>
          <w:sz w:val="24"/>
          <w:szCs w:val="24"/>
        </w:rPr>
        <w:t xml:space="preserve">, </w:t>
      </w:r>
      <w:r w:rsidRPr="00124FF0">
        <w:rPr>
          <w:sz w:val="24"/>
          <w:szCs w:val="24"/>
        </w:rPr>
        <w:t>ICTP,</w:t>
      </w:r>
      <w:r w:rsidRPr="00124FF0">
        <w:rPr>
          <w:caps/>
          <w:sz w:val="24"/>
          <w:szCs w:val="24"/>
        </w:rPr>
        <w:t xml:space="preserve"> </w:t>
      </w:r>
      <w:r w:rsidRPr="00124FF0">
        <w:rPr>
          <w:sz w:val="24"/>
          <w:szCs w:val="24"/>
        </w:rPr>
        <w:t>Italy</w:t>
      </w:r>
      <w:r w:rsidRPr="00124FF0">
        <w:rPr>
          <w:caps/>
          <w:sz w:val="24"/>
          <w:szCs w:val="24"/>
        </w:rPr>
        <w:t>,</w:t>
      </w:r>
      <w:r w:rsidRPr="00124FF0">
        <w:rPr>
          <w:sz w:val="24"/>
          <w:szCs w:val="24"/>
        </w:rPr>
        <w:t xml:space="preserve">  2006</w:t>
      </w:r>
      <w:r w:rsidRPr="00124FF0">
        <w:rPr>
          <w:caps/>
          <w:sz w:val="24"/>
          <w:szCs w:val="24"/>
        </w:rPr>
        <w:t>.</w:t>
      </w:r>
    </w:p>
    <w:p w:rsidR="00FE3A61" w:rsidRPr="00124FF0" w:rsidRDefault="00FE3A61" w:rsidP="00FE3A61">
      <w:pPr>
        <w:numPr>
          <w:ilvl w:val="0"/>
          <w:numId w:val="21"/>
        </w:numPr>
        <w:tabs>
          <w:tab w:val="left" w:pos="7020"/>
        </w:tabs>
        <w:suppressAutoHyphens/>
        <w:overflowPunct w:val="0"/>
        <w:autoSpaceDE w:val="0"/>
        <w:spacing w:after="0" w:line="240" w:lineRule="auto"/>
        <w:ind w:right="-360"/>
        <w:textAlignment w:val="baseline"/>
        <w:rPr>
          <w:caps/>
          <w:sz w:val="24"/>
          <w:szCs w:val="24"/>
        </w:rPr>
      </w:pPr>
      <w:r w:rsidRPr="00124FF0">
        <w:rPr>
          <w:sz w:val="24"/>
          <w:szCs w:val="24"/>
        </w:rPr>
        <w:t xml:space="preserve">The conduct of seismic hazards analysis for critical facilities, </w:t>
      </w:r>
      <w:r>
        <w:rPr>
          <w:sz w:val="24"/>
          <w:szCs w:val="24"/>
        </w:rPr>
        <w:t>15</w:t>
      </w:r>
      <w:r w:rsidRPr="00AC60EE">
        <w:rPr>
          <w:sz w:val="24"/>
          <w:szCs w:val="24"/>
          <w:vertAlign w:val="superscript"/>
        </w:rPr>
        <w:t>th</w:t>
      </w:r>
      <w:r>
        <w:rPr>
          <w:sz w:val="24"/>
          <w:szCs w:val="24"/>
        </w:rPr>
        <w:t>-19</w:t>
      </w:r>
      <w:r w:rsidRPr="00AC60EE">
        <w:rPr>
          <w:sz w:val="24"/>
          <w:szCs w:val="24"/>
          <w:vertAlign w:val="superscript"/>
        </w:rPr>
        <w:t>th</w:t>
      </w:r>
      <w:r>
        <w:rPr>
          <w:sz w:val="24"/>
          <w:szCs w:val="24"/>
        </w:rPr>
        <w:t xml:space="preserve"> May, </w:t>
      </w:r>
      <w:r w:rsidRPr="00124FF0">
        <w:rPr>
          <w:sz w:val="24"/>
          <w:szCs w:val="24"/>
        </w:rPr>
        <w:t>ICTP, Italy 20</w:t>
      </w:r>
      <w:r w:rsidRPr="00124FF0">
        <w:rPr>
          <w:caps/>
          <w:sz w:val="24"/>
          <w:szCs w:val="24"/>
        </w:rPr>
        <w:t>06.</w:t>
      </w:r>
    </w:p>
    <w:p w:rsidR="00FE3A61" w:rsidRPr="00124FF0" w:rsidRDefault="00FE3A61" w:rsidP="00FE3A61">
      <w:pPr>
        <w:numPr>
          <w:ilvl w:val="0"/>
          <w:numId w:val="21"/>
        </w:numPr>
        <w:tabs>
          <w:tab w:val="left" w:pos="7020"/>
        </w:tabs>
        <w:suppressAutoHyphens/>
        <w:overflowPunct w:val="0"/>
        <w:autoSpaceDE w:val="0"/>
        <w:spacing w:after="0" w:line="240" w:lineRule="auto"/>
        <w:textAlignment w:val="baseline"/>
        <w:rPr>
          <w:sz w:val="24"/>
          <w:szCs w:val="24"/>
        </w:rPr>
      </w:pPr>
      <w:r>
        <w:rPr>
          <w:sz w:val="24"/>
          <w:szCs w:val="24"/>
        </w:rPr>
        <w:t>Conference on “D</w:t>
      </w:r>
      <w:r w:rsidRPr="00124FF0">
        <w:rPr>
          <w:sz w:val="24"/>
          <w:szCs w:val="24"/>
        </w:rPr>
        <w:t>rug development for the third world</w:t>
      </w:r>
      <w:r>
        <w:rPr>
          <w:sz w:val="24"/>
          <w:szCs w:val="24"/>
        </w:rPr>
        <w:t>”</w:t>
      </w:r>
      <w:r w:rsidRPr="00124FF0">
        <w:rPr>
          <w:sz w:val="24"/>
          <w:szCs w:val="24"/>
        </w:rPr>
        <w:t xml:space="preserve">, </w:t>
      </w:r>
      <w:r>
        <w:rPr>
          <w:sz w:val="24"/>
          <w:szCs w:val="24"/>
        </w:rPr>
        <w:t xml:space="preserve"> 5-9</w:t>
      </w:r>
      <w:r w:rsidRPr="003D4C73">
        <w:rPr>
          <w:sz w:val="24"/>
          <w:szCs w:val="24"/>
          <w:vertAlign w:val="superscript"/>
        </w:rPr>
        <w:t>th</w:t>
      </w:r>
      <w:r>
        <w:rPr>
          <w:sz w:val="24"/>
          <w:szCs w:val="24"/>
        </w:rPr>
        <w:t xml:space="preserve"> </w:t>
      </w:r>
      <w:r w:rsidRPr="00124FF0">
        <w:rPr>
          <w:sz w:val="24"/>
          <w:szCs w:val="24"/>
        </w:rPr>
        <w:t>June ICTP, Italy, 2006.</w:t>
      </w:r>
    </w:p>
    <w:p w:rsidR="00FE3A61" w:rsidRDefault="00FE3A61" w:rsidP="00FE3A61">
      <w:pPr>
        <w:numPr>
          <w:ilvl w:val="0"/>
          <w:numId w:val="21"/>
        </w:numPr>
        <w:tabs>
          <w:tab w:val="left" w:pos="7020"/>
        </w:tabs>
        <w:suppressAutoHyphens/>
        <w:overflowPunct w:val="0"/>
        <w:autoSpaceDE w:val="0"/>
        <w:spacing w:after="0" w:line="240" w:lineRule="auto"/>
        <w:jc w:val="both"/>
        <w:textAlignment w:val="baseline"/>
        <w:rPr>
          <w:sz w:val="24"/>
          <w:szCs w:val="24"/>
        </w:rPr>
      </w:pPr>
      <w:r w:rsidRPr="00124FF0">
        <w:rPr>
          <w:sz w:val="24"/>
          <w:szCs w:val="24"/>
        </w:rPr>
        <w:t>Workshop on ion beam studies of Nanomaterials: synthesis, modification and characterization,</w:t>
      </w:r>
      <w:r>
        <w:rPr>
          <w:sz w:val="24"/>
          <w:szCs w:val="24"/>
        </w:rPr>
        <w:t xml:space="preserve"> 26</w:t>
      </w:r>
      <w:r w:rsidRPr="003D4C73">
        <w:rPr>
          <w:sz w:val="24"/>
          <w:szCs w:val="24"/>
          <w:vertAlign w:val="superscript"/>
        </w:rPr>
        <w:t>th</w:t>
      </w:r>
      <w:r>
        <w:rPr>
          <w:sz w:val="24"/>
          <w:szCs w:val="24"/>
        </w:rPr>
        <w:t xml:space="preserve"> June- 1</w:t>
      </w:r>
      <w:r w:rsidRPr="003D4C73">
        <w:rPr>
          <w:sz w:val="24"/>
          <w:szCs w:val="24"/>
          <w:vertAlign w:val="superscript"/>
        </w:rPr>
        <w:t>st</w:t>
      </w:r>
      <w:r>
        <w:rPr>
          <w:sz w:val="24"/>
          <w:szCs w:val="24"/>
        </w:rPr>
        <w:t xml:space="preserve"> July, </w:t>
      </w:r>
      <w:r w:rsidRPr="00124FF0">
        <w:rPr>
          <w:sz w:val="24"/>
          <w:szCs w:val="24"/>
        </w:rPr>
        <w:t xml:space="preserve"> ICTP,</w:t>
      </w:r>
      <w:r>
        <w:rPr>
          <w:sz w:val="24"/>
          <w:szCs w:val="24"/>
        </w:rPr>
        <w:t xml:space="preserve"> Miramare, Trieste, </w:t>
      </w:r>
      <w:r w:rsidRPr="00124FF0">
        <w:rPr>
          <w:sz w:val="24"/>
          <w:szCs w:val="24"/>
        </w:rPr>
        <w:t>Italy,  2006.</w:t>
      </w:r>
    </w:p>
    <w:p w:rsidR="00FE0A4D" w:rsidRDefault="00FE0A4D" w:rsidP="00A70DD7">
      <w:pPr>
        <w:suppressAutoHyphens/>
        <w:overflowPunct w:val="0"/>
        <w:autoSpaceDE w:val="0"/>
        <w:spacing w:after="0" w:line="240" w:lineRule="auto"/>
        <w:jc w:val="both"/>
        <w:textAlignment w:val="baseline"/>
        <w:rPr>
          <w:sz w:val="24"/>
          <w:szCs w:val="24"/>
        </w:rPr>
      </w:pPr>
    </w:p>
    <w:p w:rsidR="00A00E5E" w:rsidRDefault="00A00E5E" w:rsidP="005A6B7F">
      <w:pPr>
        <w:pStyle w:val="ListParagraph"/>
        <w:spacing w:after="0" w:line="240" w:lineRule="auto"/>
        <w:ind w:left="1060"/>
        <w:rPr>
          <w:b/>
          <w:bCs/>
          <w:color w:val="943634"/>
          <w:sz w:val="24"/>
          <w:szCs w:val="24"/>
        </w:rPr>
      </w:pPr>
    </w:p>
    <w:p w:rsidR="00A00E5E" w:rsidRDefault="00A00E5E" w:rsidP="005A6B7F">
      <w:pPr>
        <w:pStyle w:val="ListParagraph"/>
        <w:spacing w:after="0" w:line="240" w:lineRule="auto"/>
        <w:ind w:left="1060"/>
        <w:rPr>
          <w:b/>
          <w:bCs/>
          <w:color w:val="943634"/>
          <w:sz w:val="24"/>
          <w:szCs w:val="24"/>
        </w:rPr>
      </w:pPr>
    </w:p>
    <w:p w:rsidR="00A00E5E" w:rsidRDefault="00A00E5E" w:rsidP="005A6B7F">
      <w:pPr>
        <w:pStyle w:val="ListParagraph"/>
        <w:spacing w:after="0" w:line="240" w:lineRule="auto"/>
        <w:ind w:left="1060"/>
        <w:rPr>
          <w:b/>
          <w:bCs/>
          <w:color w:val="943634"/>
          <w:sz w:val="24"/>
          <w:szCs w:val="24"/>
        </w:rPr>
      </w:pPr>
    </w:p>
    <w:p w:rsidR="00A00E5E" w:rsidRPr="009E5823" w:rsidRDefault="00A00E5E" w:rsidP="009E5823">
      <w:pPr>
        <w:pStyle w:val="ListParagraph"/>
        <w:numPr>
          <w:ilvl w:val="0"/>
          <w:numId w:val="23"/>
        </w:numPr>
        <w:spacing w:after="0" w:line="240" w:lineRule="auto"/>
        <w:rPr>
          <w:b/>
          <w:bCs/>
          <w:color w:val="943634"/>
          <w:sz w:val="28"/>
          <w:szCs w:val="28"/>
        </w:rPr>
      </w:pPr>
      <w:r w:rsidRPr="009E5823">
        <w:rPr>
          <w:b/>
          <w:bCs/>
          <w:color w:val="943634"/>
          <w:sz w:val="28"/>
          <w:szCs w:val="28"/>
        </w:rPr>
        <w:t>VARIOUS PUBLICATIONS</w:t>
      </w:r>
    </w:p>
    <w:p w:rsidR="00A00E5E" w:rsidRPr="00E72945" w:rsidRDefault="00A00E5E" w:rsidP="00E72945">
      <w:pPr>
        <w:spacing w:after="0" w:line="240" w:lineRule="auto"/>
        <w:rPr>
          <w:b/>
          <w:bCs/>
          <w:color w:val="943634"/>
          <w:sz w:val="24"/>
          <w:szCs w:val="24"/>
        </w:rPr>
      </w:pPr>
    </w:p>
    <w:p w:rsidR="001164EE" w:rsidRPr="00CC71AE" w:rsidRDefault="001164EE" w:rsidP="001164EE">
      <w:pPr>
        <w:pStyle w:val="ListParagraph"/>
        <w:numPr>
          <w:ilvl w:val="0"/>
          <w:numId w:val="9"/>
        </w:numPr>
        <w:spacing w:after="0" w:line="240" w:lineRule="auto"/>
        <w:rPr>
          <w:rFonts w:cs="Tahoma"/>
          <w:b/>
          <w:i/>
          <w:sz w:val="24"/>
          <w:szCs w:val="24"/>
        </w:rPr>
      </w:pPr>
      <w:r w:rsidRPr="00CC71AE">
        <w:rPr>
          <w:b/>
          <w:i/>
          <w:sz w:val="24"/>
          <w:szCs w:val="24"/>
        </w:rPr>
        <w:t>Books/Monographs (Authored/Edited)</w:t>
      </w:r>
    </w:p>
    <w:p w:rsidR="001164EE" w:rsidRPr="00CC71AE" w:rsidRDefault="001164EE" w:rsidP="001164EE">
      <w:pPr>
        <w:spacing w:after="0" w:line="240" w:lineRule="auto"/>
        <w:rPr>
          <w:b/>
          <w:i/>
          <w:sz w:val="24"/>
          <w:szCs w:val="24"/>
        </w:rPr>
      </w:pPr>
    </w:p>
    <w:p w:rsidR="0086700D" w:rsidRPr="0086700D" w:rsidRDefault="0064321C" w:rsidP="0086700D">
      <w:pPr>
        <w:pStyle w:val="ListParagraph"/>
        <w:spacing w:after="0" w:line="240" w:lineRule="auto"/>
        <w:ind w:left="786"/>
        <w:jc w:val="both"/>
        <w:rPr>
          <w:rFonts w:cs="Tahoma"/>
          <w:sz w:val="24"/>
          <w:szCs w:val="24"/>
          <w:lang w:val="en-IN"/>
        </w:rPr>
      </w:pPr>
      <w:r>
        <w:rPr>
          <w:rFonts w:cs="Tahoma"/>
          <w:sz w:val="24"/>
          <w:szCs w:val="24"/>
        </w:rPr>
        <w:t>1. Authored a chapter</w:t>
      </w:r>
      <w:r w:rsidR="0086700D">
        <w:rPr>
          <w:rFonts w:cs="Tahoma"/>
          <w:sz w:val="24"/>
          <w:szCs w:val="24"/>
        </w:rPr>
        <w:t xml:space="preserve"> : </w:t>
      </w:r>
      <w:r w:rsidR="00C723EC">
        <w:rPr>
          <w:rFonts w:cs="Tahoma"/>
          <w:sz w:val="24"/>
          <w:szCs w:val="24"/>
        </w:rPr>
        <w:t>“</w:t>
      </w:r>
      <w:r w:rsidR="0086700D" w:rsidRPr="0086700D">
        <w:rPr>
          <w:rFonts w:cs="Tahoma"/>
          <w:sz w:val="24"/>
          <w:szCs w:val="24"/>
          <w:lang w:val="en-IN"/>
        </w:rPr>
        <w:t>Positive externalities of incorporating scientific principles in rural economic, social development leading to financial empowerment: A case study of gram panchayat – Eraviperoor, Kerala</w:t>
      </w:r>
      <w:r w:rsidR="00C723EC">
        <w:rPr>
          <w:rFonts w:cs="Tahoma"/>
          <w:sz w:val="24"/>
          <w:szCs w:val="24"/>
          <w:lang w:val="en-IN"/>
        </w:rPr>
        <w:t>”</w:t>
      </w:r>
      <w:r w:rsidR="006148AD">
        <w:rPr>
          <w:rFonts w:cs="Tahoma"/>
          <w:sz w:val="24"/>
          <w:szCs w:val="24"/>
          <w:lang w:val="en-IN"/>
        </w:rPr>
        <w:t>,</w:t>
      </w:r>
      <w:r w:rsidR="00F80323">
        <w:rPr>
          <w:rFonts w:cs="Tahoma"/>
          <w:sz w:val="24"/>
          <w:szCs w:val="24"/>
          <w:lang w:val="en-IN"/>
        </w:rPr>
        <w:t xml:space="preserve"> (submitted in process of publication)to </w:t>
      </w:r>
      <w:r w:rsidR="009E5823">
        <w:rPr>
          <w:rFonts w:cs="Tahoma"/>
          <w:sz w:val="24"/>
          <w:szCs w:val="24"/>
          <w:lang w:val="en-IN"/>
        </w:rPr>
        <w:t>IIPA Publication, 2015</w:t>
      </w:r>
    </w:p>
    <w:p w:rsidR="0064321C" w:rsidRDefault="0064321C" w:rsidP="001164EE">
      <w:pPr>
        <w:pStyle w:val="ListParagraph"/>
        <w:spacing w:after="0" w:line="240" w:lineRule="auto"/>
        <w:ind w:left="786"/>
        <w:jc w:val="both"/>
        <w:rPr>
          <w:rFonts w:cs="Tahoma"/>
          <w:sz w:val="24"/>
          <w:szCs w:val="24"/>
        </w:rPr>
      </w:pPr>
    </w:p>
    <w:p w:rsidR="001164EE" w:rsidRDefault="0064321C" w:rsidP="001164EE">
      <w:pPr>
        <w:pStyle w:val="ListParagraph"/>
        <w:spacing w:after="0" w:line="240" w:lineRule="auto"/>
        <w:ind w:left="786"/>
        <w:jc w:val="both"/>
        <w:rPr>
          <w:rFonts w:cs="Tahoma"/>
          <w:szCs w:val="22"/>
        </w:rPr>
      </w:pPr>
      <w:r>
        <w:rPr>
          <w:rFonts w:cs="Tahoma"/>
          <w:sz w:val="24"/>
          <w:szCs w:val="24"/>
        </w:rPr>
        <w:lastRenderedPageBreak/>
        <w:t xml:space="preserve">2. </w:t>
      </w:r>
      <w:r w:rsidR="001164EE" w:rsidRPr="00AF5411">
        <w:rPr>
          <w:rFonts w:cs="Tahoma"/>
          <w:sz w:val="24"/>
          <w:szCs w:val="24"/>
        </w:rPr>
        <w:t xml:space="preserve">Authored and Edited: </w:t>
      </w:r>
      <w:r w:rsidR="001164EE" w:rsidRPr="00AF5411">
        <w:rPr>
          <w:rFonts w:cs="Tahoma"/>
          <w:b/>
          <w:sz w:val="24"/>
          <w:szCs w:val="24"/>
        </w:rPr>
        <w:t>Science and Life, Foundation Course</w:t>
      </w:r>
      <w:r w:rsidR="001164EE">
        <w:rPr>
          <w:rFonts w:cs="Tahoma"/>
          <w:b/>
          <w:sz w:val="24"/>
          <w:szCs w:val="24"/>
        </w:rPr>
        <w:t>-</w:t>
      </w:r>
      <w:r w:rsidR="001164EE" w:rsidRPr="001D7DB1">
        <w:rPr>
          <w:rFonts w:cs="Tahoma"/>
          <w:sz w:val="24"/>
          <w:szCs w:val="24"/>
        </w:rPr>
        <w:t>University of Delhi FYUP</w:t>
      </w:r>
      <w:r w:rsidR="001164EE" w:rsidRPr="00AF5411">
        <w:rPr>
          <w:rFonts w:cs="Tahoma"/>
          <w:sz w:val="24"/>
          <w:szCs w:val="24"/>
        </w:rPr>
        <w:t>, Universities Press, Hyderabad, 2013</w:t>
      </w:r>
      <w:r w:rsidR="001164EE" w:rsidRPr="0095322C">
        <w:rPr>
          <w:rFonts w:cs="Tahoma"/>
          <w:szCs w:val="22"/>
        </w:rPr>
        <w:t>.</w:t>
      </w:r>
    </w:p>
    <w:p w:rsidR="001164EE" w:rsidRDefault="001164EE" w:rsidP="001164EE">
      <w:pPr>
        <w:pStyle w:val="ListParagraph"/>
        <w:spacing w:after="0" w:line="240" w:lineRule="auto"/>
        <w:rPr>
          <w:rFonts w:cs="Tahoma"/>
          <w:i/>
          <w:sz w:val="20"/>
        </w:rPr>
      </w:pPr>
    </w:p>
    <w:p w:rsidR="009E5823" w:rsidRDefault="009E5823" w:rsidP="001164EE">
      <w:pPr>
        <w:pStyle w:val="ListParagraph"/>
        <w:spacing w:after="0" w:line="240" w:lineRule="auto"/>
        <w:rPr>
          <w:rFonts w:cs="Tahoma"/>
          <w:i/>
          <w:sz w:val="20"/>
        </w:rPr>
      </w:pPr>
    </w:p>
    <w:p w:rsidR="009E5823" w:rsidRDefault="009E5823" w:rsidP="001164EE">
      <w:pPr>
        <w:pStyle w:val="ListParagraph"/>
        <w:spacing w:after="0" w:line="240" w:lineRule="auto"/>
        <w:rPr>
          <w:rFonts w:cs="Tahoma"/>
          <w:i/>
          <w:sz w:val="20"/>
        </w:rPr>
      </w:pPr>
    </w:p>
    <w:p w:rsidR="009E5823" w:rsidRPr="0095322C" w:rsidRDefault="009E5823" w:rsidP="001164EE">
      <w:pPr>
        <w:pStyle w:val="ListParagraph"/>
        <w:spacing w:after="0" w:line="240" w:lineRule="auto"/>
        <w:rPr>
          <w:rFonts w:cs="Tahoma"/>
          <w:i/>
          <w:sz w:val="20"/>
        </w:rPr>
      </w:pPr>
    </w:p>
    <w:tbl>
      <w:tblPr>
        <w:tblW w:w="4780" w:type="pct"/>
        <w:tblCellSpacing w:w="15" w:type="dxa"/>
        <w:tblInd w:w="435" w:type="dxa"/>
        <w:tblCellMar>
          <w:top w:w="15" w:type="dxa"/>
          <w:left w:w="15" w:type="dxa"/>
          <w:bottom w:w="15" w:type="dxa"/>
          <w:right w:w="15" w:type="dxa"/>
        </w:tblCellMar>
        <w:tblLook w:val="04A0"/>
      </w:tblPr>
      <w:tblGrid>
        <w:gridCol w:w="9358"/>
        <w:gridCol w:w="92"/>
      </w:tblGrid>
      <w:tr w:rsidR="00385391" w:rsidTr="00385391">
        <w:trPr>
          <w:tblCellSpacing w:w="15" w:type="dxa"/>
        </w:trPr>
        <w:tc>
          <w:tcPr>
            <w:tcW w:w="0" w:type="auto"/>
            <w:tcMar>
              <w:top w:w="15" w:type="dxa"/>
              <w:left w:w="450" w:type="dxa"/>
              <w:bottom w:w="15" w:type="dxa"/>
              <w:right w:w="15" w:type="dxa"/>
            </w:tcMar>
            <w:hideMark/>
          </w:tcPr>
          <w:p w:rsidR="00385391" w:rsidRPr="00A00E5E" w:rsidRDefault="00A00E5E" w:rsidP="00A00E5E">
            <w:pPr>
              <w:pStyle w:val="ListParagraph"/>
              <w:numPr>
                <w:ilvl w:val="0"/>
                <w:numId w:val="9"/>
              </w:numPr>
              <w:rPr>
                <w:i/>
                <w:iCs/>
                <w:sz w:val="24"/>
                <w:szCs w:val="24"/>
              </w:rPr>
            </w:pPr>
            <w:r>
              <w:rPr>
                <w:rFonts w:cs="Tahoma"/>
                <w:b/>
                <w:i/>
                <w:sz w:val="24"/>
                <w:szCs w:val="24"/>
              </w:rPr>
              <w:t xml:space="preserve"> </w:t>
            </w:r>
            <w:r w:rsidR="001164EE" w:rsidRPr="00A00E5E">
              <w:rPr>
                <w:rFonts w:cs="Tahoma"/>
                <w:b/>
                <w:i/>
                <w:sz w:val="24"/>
                <w:szCs w:val="24"/>
              </w:rPr>
              <w:t>Research papers published in Refereed/Peer Reviewed Journals</w:t>
            </w:r>
          </w:p>
        </w:tc>
        <w:tc>
          <w:tcPr>
            <w:tcW w:w="0" w:type="auto"/>
            <w:vAlign w:val="center"/>
            <w:hideMark/>
          </w:tcPr>
          <w:p w:rsidR="00385391" w:rsidRDefault="00385391">
            <w:pPr>
              <w:rPr>
                <w:sz w:val="20"/>
              </w:rPr>
            </w:pPr>
          </w:p>
        </w:tc>
      </w:tr>
    </w:tbl>
    <w:p w:rsidR="00385391" w:rsidRDefault="00385391" w:rsidP="001164EE">
      <w:pPr>
        <w:pStyle w:val="NormalWeb"/>
        <w:numPr>
          <w:ilvl w:val="0"/>
          <w:numId w:val="11"/>
        </w:numPr>
        <w:spacing w:after="0" w:afterAutospacing="0" w:line="276" w:lineRule="auto"/>
        <w:jc w:val="both"/>
        <w:rPr>
          <w:rFonts w:asciiTheme="minorHAnsi" w:hAnsiTheme="minorHAnsi"/>
        </w:rPr>
      </w:pPr>
      <w:r w:rsidRPr="00AC3E55">
        <w:rPr>
          <w:rFonts w:asciiTheme="minorHAnsi" w:hAnsiTheme="minorHAnsi"/>
          <w:b/>
        </w:rPr>
        <w:t>Suman Dudeja</w:t>
      </w:r>
      <w:r>
        <w:rPr>
          <w:rFonts w:asciiTheme="minorHAnsi" w:hAnsiTheme="minorHAnsi"/>
        </w:rPr>
        <w:t xml:space="preserve">, A. Bhattacherjee, N. Gevorgyan, Effect of Magnetic Flux on the Quantum Transport in a BiPhenyl Molecule, Journal of Atomic, Molecular, Condensate and Nano Physics, </w:t>
      </w:r>
      <w:r w:rsidRPr="00385391">
        <w:rPr>
          <w:rFonts w:asciiTheme="minorHAnsi" w:hAnsiTheme="minorHAnsi"/>
          <w:b/>
        </w:rPr>
        <w:t>1</w:t>
      </w:r>
      <w:r>
        <w:rPr>
          <w:rFonts w:asciiTheme="minorHAnsi" w:hAnsiTheme="minorHAnsi"/>
        </w:rPr>
        <w:t>, 31, 2014.</w:t>
      </w:r>
    </w:p>
    <w:p w:rsidR="001164EE" w:rsidRPr="006E094F" w:rsidRDefault="001164EE" w:rsidP="001164EE">
      <w:pPr>
        <w:pStyle w:val="NormalWeb"/>
        <w:numPr>
          <w:ilvl w:val="0"/>
          <w:numId w:val="11"/>
        </w:numPr>
        <w:spacing w:after="0" w:afterAutospacing="0" w:line="276" w:lineRule="auto"/>
        <w:jc w:val="both"/>
        <w:rPr>
          <w:rFonts w:asciiTheme="minorHAnsi" w:hAnsiTheme="minorHAnsi"/>
        </w:rPr>
      </w:pPr>
      <w:r w:rsidRPr="006E094F">
        <w:rPr>
          <w:rFonts w:asciiTheme="minorHAnsi" w:hAnsiTheme="minorHAnsi"/>
        </w:rPr>
        <w:t>A. Bhattacherjee</w:t>
      </w:r>
      <w:hyperlink r:id="rId11" w:history="1">
        <w:r w:rsidRPr="006E094F">
          <w:rPr>
            <w:rStyle w:val="Hyperlink"/>
            <w:rFonts w:asciiTheme="minorHAnsi" w:hAnsiTheme="minorHAnsi"/>
            <w:color w:val="000000"/>
          </w:rPr>
          <w:t xml:space="preserve"> and </w:t>
        </w:r>
        <w:r w:rsidRPr="006E094F">
          <w:rPr>
            <w:rStyle w:val="Hyperlink"/>
            <w:rFonts w:asciiTheme="minorHAnsi" w:hAnsiTheme="minorHAnsi"/>
            <w:b/>
            <w:color w:val="000000"/>
          </w:rPr>
          <w:t>S. Dudeja</w:t>
        </w:r>
        <w:r w:rsidRPr="006E094F">
          <w:rPr>
            <w:rStyle w:val="Hyperlink"/>
            <w:rFonts w:asciiTheme="minorHAnsi" w:hAnsiTheme="minorHAnsi"/>
            <w:color w:val="000000"/>
          </w:rPr>
          <w:t xml:space="preserve">, Theoretical Study of Oligophenyl based double barrier molecular diode, </w:t>
        </w:r>
      </w:hyperlink>
      <w:r w:rsidRPr="006E094F">
        <w:rPr>
          <w:rFonts w:asciiTheme="minorHAnsi" w:hAnsiTheme="minorHAnsi"/>
          <w:i/>
          <w:iCs/>
          <w:color w:val="000000"/>
        </w:rPr>
        <w:t>Computational Methods in Science and Engineering</w:t>
      </w:r>
      <w:r w:rsidRPr="006E094F">
        <w:rPr>
          <w:rFonts w:asciiTheme="minorHAnsi" w:hAnsiTheme="minorHAnsi"/>
          <w:color w:val="000000"/>
        </w:rPr>
        <w:t xml:space="preserve">, </w:t>
      </w:r>
      <w:r w:rsidRPr="006E094F">
        <w:rPr>
          <w:rFonts w:asciiTheme="minorHAnsi" w:hAnsiTheme="minorHAnsi"/>
          <w:b/>
          <w:bCs/>
          <w:color w:val="000000"/>
        </w:rPr>
        <w:t>11</w:t>
      </w:r>
      <w:r w:rsidRPr="006E094F">
        <w:rPr>
          <w:rFonts w:asciiTheme="minorHAnsi" w:hAnsiTheme="minorHAnsi"/>
          <w:color w:val="000000"/>
        </w:rPr>
        <w:t>, 57, (2011).</w:t>
      </w:r>
    </w:p>
    <w:p w:rsidR="001164EE" w:rsidRPr="006E094F" w:rsidRDefault="001164EE" w:rsidP="001164EE">
      <w:pPr>
        <w:pStyle w:val="ListParagraph"/>
        <w:numPr>
          <w:ilvl w:val="0"/>
          <w:numId w:val="11"/>
        </w:numPr>
        <w:spacing w:before="100" w:beforeAutospacing="1" w:after="0"/>
        <w:jc w:val="both"/>
        <w:rPr>
          <w:rFonts w:asciiTheme="minorHAnsi" w:eastAsia="Times New Roman" w:hAnsiTheme="minorHAnsi" w:cs="Times New Roman"/>
          <w:sz w:val="24"/>
          <w:szCs w:val="24"/>
          <w:lang w:bidi="ar-SA"/>
        </w:rPr>
      </w:pPr>
      <w:r w:rsidRPr="006E094F">
        <w:rPr>
          <w:rFonts w:asciiTheme="minorHAnsi" w:eastAsia="Times New Roman" w:hAnsiTheme="minorHAnsi" w:cs="Times New Roman"/>
          <w:color w:val="000000"/>
          <w:sz w:val="24"/>
          <w:szCs w:val="24"/>
          <w:lang w:bidi="ar-SA"/>
        </w:rPr>
        <w:t>Characterization of ZnS:Cu, Br electroluminescent phosphor prepared by new route; Harish Chander, V.Shankar, D. Harnath</w:t>
      </w:r>
      <w:r w:rsidRPr="006E094F">
        <w:rPr>
          <w:rFonts w:asciiTheme="minorHAnsi" w:eastAsia="Times New Roman" w:hAnsiTheme="minorHAnsi" w:cs="Times New Roman"/>
          <w:b/>
          <w:bCs/>
          <w:color w:val="000000"/>
          <w:sz w:val="24"/>
          <w:szCs w:val="24"/>
          <w:lang w:bidi="ar-SA"/>
        </w:rPr>
        <w:t>, Suman Dudeja</w:t>
      </w:r>
      <w:r w:rsidRPr="006E094F">
        <w:rPr>
          <w:rFonts w:asciiTheme="minorHAnsi" w:eastAsia="Times New Roman" w:hAnsiTheme="minorHAnsi" w:cs="Times New Roman"/>
          <w:color w:val="000000"/>
          <w:sz w:val="24"/>
          <w:szCs w:val="24"/>
          <w:lang w:bidi="ar-SA"/>
        </w:rPr>
        <w:t>, Pooja Sharma</w:t>
      </w:r>
      <w:r w:rsidRPr="006E094F">
        <w:rPr>
          <w:rFonts w:asciiTheme="minorHAnsi" w:eastAsia="Times New Roman" w:hAnsiTheme="minorHAnsi" w:cs="Times New Roman"/>
          <w:i/>
          <w:iCs/>
          <w:color w:val="000000"/>
          <w:sz w:val="24"/>
          <w:szCs w:val="24"/>
          <w:lang w:bidi="ar-SA"/>
        </w:rPr>
        <w:t xml:space="preserve">, Materials Research Bulletin, </w:t>
      </w:r>
      <w:r w:rsidRPr="006E094F">
        <w:rPr>
          <w:rFonts w:asciiTheme="minorHAnsi" w:eastAsia="Times New Roman" w:hAnsiTheme="minorHAnsi" w:cs="Times New Roman"/>
          <w:b/>
          <w:bCs/>
          <w:color w:val="000000"/>
          <w:sz w:val="24"/>
          <w:szCs w:val="24"/>
          <w:lang w:bidi="ar-SA"/>
        </w:rPr>
        <w:t>1-10</w:t>
      </w:r>
      <w:r w:rsidRPr="006E094F">
        <w:rPr>
          <w:rFonts w:asciiTheme="minorHAnsi" w:eastAsia="Times New Roman" w:hAnsiTheme="minorHAnsi" w:cs="Times New Roman"/>
          <w:i/>
          <w:iCs/>
          <w:color w:val="000000"/>
          <w:sz w:val="24"/>
          <w:szCs w:val="24"/>
          <w:lang w:bidi="ar-SA"/>
        </w:rPr>
        <w:t xml:space="preserve">, </w:t>
      </w:r>
      <w:r w:rsidRPr="006E094F">
        <w:rPr>
          <w:rFonts w:asciiTheme="minorHAnsi" w:eastAsia="Times New Roman" w:hAnsiTheme="minorHAnsi" w:cs="Times New Roman"/>
          <w:color w:val="000000"/>
          <w:sz w:val="24"/>
          <w:szCs w:val="24"/>
          <w:lang w:bidi="ar-SA"/>
        </w:rPr>
        <w:t>2148, 2002</w:t>
      </w:r>
      <w:r w:rsidRPr="006E094F">
        <w:rPr>
          <w:rFonts w:asciiTheme="minorHAnsi" w:eastAsia="Times New Roman" w:hAnsiTheme="minorHAnsi" w:cs="Times New Roman"/>
          <w:i/>
          <w:iCs/>
          <w:color w:val="000000"/>
          <w:sz w:val="24"/>
          <w:szCs w:val="24"/>
          <w:lang w:bidi="ar-SA"/>
        </w:rPr>
        <w:t xml:space="preserve">. </w:t>
      </w:r>
    </w:p>
    <w:p w:rsidR="001164EE" w:rsidRPr="006E094F" w:rsidRDefault="001164EE" w:rsidP="001164EE">
      <w:pPr>
        <w:numPr>
          <w:ilvl w:val="0"/>
          <w:numId w:val="11"/>
        </w:numPr>
        <w:spacing w:before="100" w:beforeAutospacing="1" w:after="0"/>
        <w:jc w:val="both"/>
        <w:rPr>
          <w:rFonts w:eastAsia="Times New Roman" w:cs="Times New Roman"/>
          <w:sz w:val="24"/>
          <w:szCs w:val="24"/>
        </w:rPr>
      </w:pPr>
      <w:r w:rsidRPr="006E094F">
        <w:rPr>
          <w:rFonts w:eastAsia="Times New Roman" w:cs="Times New Roman"/>
          <w:color w:val="000000"/>
          <w:sz w:val="24"/>
          <w:szCs w:val="24"/>
        </w:rPr>
        <w:t>An efficient synthesis of 1,3-disubstituted-4-(1’,3’-dithiolane-2’-ylidene)-2-pyrazoline-5-ones, V.K.Ahluwalia and</w:t>
      </w:r>
      <w:r w:rsidRPr="006E094F">
        <w:rPr>
          <w:rFonts w:eastAsia="Times New Roman" w:cs="Times New Roman"/>
          <w:b/>
          <w:bCs/>
          <w:color w:val="000000"/>
          <w:sz w:val="24"/>
          <w:szCs w:val="24"/>
        </w:rPr>
        <w:t xml:space="preserve"> Suman Dudeja</w:t>
      </w:r>
      <w:r w:rsidRPr="006E094F">
        <w:rPr>
          <w:rFonts w:eastAsia="Times New Roman" w:cs="Times New Roman"/>
          <w:color w:val="000000"/>
          <w:sz w:val="24"/>
          <w:szCs w:val="24"/>
        </w:rPr>
        <w:t>., S</w:t>
      </w:r>
      <w:r w:rsidRPr="006E094F">
        <w:rPr>
          <w:rFonts w:eastAsia="Times New Roman" w:cs="Times New Roman"/>
          <w:i/>
          <w:iCs/>
          <w:color w:val="000000"/>
          <w:sz w:val="24"/>
          <w:szCs w:val="24"/>
        </w:rPr>
        <w:t>ynthetic Communications</w:t>
      </w:r>
      <w:r w:rsidRPr="006E094F">
        <w:rPr>
          <w:rFonts w:eastAsia="Times New Roman" w:cs="Times New Roman"/>
          <w:color w:val="000000"/>
          <w:sz w:val="24"/>
          <w:szCs w:val="24"/>
        </w:rPr>
        <w:t xml:space="preserve"> </w:t>
      </w:r>
      <w:r w:rsidRPr="006E094F">
        <w:rPr>
          <w:rFonts w:eastAsia="Times New Roman" w:cs="Times New Roman"/>
          <w:b/>
          <w:bCs/>
          <w:color w:val="000000"/>
          <w:sz w:val="24"/>
          <w:szCs w:val="24"/>
        </w:rPr>
        <w:t>31(20</w:t>
      </w:r>
      <w:r w:rsidRPr="006E094F">
        <w:rPr>
          <w:rFonts w:eastAsia="Times New Roman" w:cs="Times New Roman"/>
          <w:color w:val="000000"/>
          <w:sz w:val="24"/>
          <w:szCs w:val="24"/>
        </w:rPr>
        <w:t xml:space="preserve">), 3175-3181, </w:t>
      </w:r>
      <w:r w:rsidRPr="006E094F">
        <w:rPr>
          <w:rFonts w:eastAsia="Times New Roman" w:cs="Times New Roman"/>
          <w:i/>
          <w:iCs/>
          <w:color w:val="000000"/>
          <w:sz w:val="24"/>
          <w:szCs w:val="24"/>
        </w:rPr>
        <w:t>2001.</w:t>
      </w:r>
    </w:p>
    <w:p w:rsidR="001164EE" w:rsidRPr="00385391" w:rsidRDefault="001164EE" w:rsidP="001164EE">
      <w:pPr>
        <w:numPr>
          <w:ilvl w:val="0"/>
          <w:numId w:val="11"/>
        </w:numPr>
        <w:spacing w:before="100" w:beforeAutospacing="1" w:after="0"/>
        <w:jc w:val="both"/>
        <w:rPr>
          <w:rFonts w:eastAsia="Times New Roman" w:cs="Times New Roman"/>
          <w:sz w:val="24"/>
          <w:szCs w:val="24"/>
        </w:rPr>
      </w:pPr>
      <w:r w:rsidRPr="006E094F">
        <w:rPr>
          <w:rFonts w:eastAsia="Times New Roman" w:cs="Times New Roman"/>
          <w:color w:val="000000"/>
          <w:sz w:val="24"/>
          <w:szCs w:val="24"/>
        </w:rPr>
        <w:t xml:space="preserve">A novel one-pot facile synthesis of 1,3-diaryl-6-ethoxycarbonyl-1,2,3,4-tetrahydro-4,7-dioxo-2-thioxo-7h-pyrano[2,3-d] pyrimidines, V.K Ahluwalia, </w:t>
      </w:r>
      <w:r w:rsidRPr="006E094F">
        <w:rPr>
          <w:rFonts w:eastAsia="Times New Roman" w:cs="Times New Roman"/>
          <w:b/>
          <w:bCs/>
          <w:color w:val="000000"/>
          <w:sz w:val="24"/>
          <w:szCs w:val="24"/>
        </w:rPr>
        <w:t>Suman Dudeja</w:t>
      </w:r>
      <w:r w:rsidRPr="006E094F">
        <w:rPr>
          <w:rFonts w:eastAsia="Times New Roman" w:cs="Times New Roman"/>
          <w:color w:val="000000"/>
          <w:sz w:val="24"/>
          <w:szCs w:val="24"/>
        </w:rPr>
        <w:t xml:space="preserve">, Ranjana Sahay and Rakesh Kumar, </w:t>
      </w:r>
      <w:r w:rsidRPr="006E094F">
        <w:rPr>
          <w:rFonts w:eastAsia="Times New Roman" w:cs="Times New Roman"/>
          <w:i/>
          <w:iCs/>
          <w:color w:val="000000"/>
          <w:sz w:val="24"/>
          <w:szCs w:val="24"/>
        </w:rPr>
        <w:t>Indian Journal of Chemistry</w:t>
      </w:r>
      <w:r w:rsidRPr="006E094F">
        <w:rPr>
          <w:rFonts w:eastAsia="Times New Roman" w:cs="Times New Roman"/>
          <w:color w:val="000000"/>
          <w:sz w:val="24"/>
          <w:szCs w:val="24"/>
        </w:rPr>
        <w:t xml:space="preserve">, </w:t>
      </w:r>
      <w:r w:rsidRPr="006E094F">
        <w:rPr>
          <w:rFonts w:eastAsia="Times New Roman" w:cs="Times New Roman"/>
          <w:b/>
          <w:bCs/>
          <w:color w:val="000000"/>
          <w:sz w:val="24"/>
          <w:szCs w:val="24"/>
        </w:rPr>
        <w:t>35</w:t>
      </w:r>
      <w:r w:rsidRPr="006E094F">
        <w:rPr>
          <w:rFonts w:eastAsia="Times New Roman" w:cs="Times New Roman"/>
          <w:color w:val="000000"/>
          <w:sz w:val="24"/>
          <w:szCs w:val="24"/>
        </w:rPr>
        <w:t>, 1319 (1996).</w:t>
      </w:r>
    </w:p>
    <w:p w:rsidR="00F548B4" w:rsidRDefault="00F548B4" w:rsidP="00F548B4">
      <w:pPr>
        <w:pStyle w:val="ListParagraph"/>
        <w:spacing w:after="0" w:line="240" w:lineRule="auto"/>
        <w:ind w:left="786"/>
        <w:rPr>
          <w:rFonts w:cs="Tahoma"/>
          <w:b/>
          <w:i/>
          <w:sz w:val="24"/>
          <w:szCs w:val="24"/>
        </w:rPr>
      </w:pPr>
    </w:p>
    <w:p w:rsidR="00F548B4" w:rsidRDefault="00F548B4" w:rsidP="00F548B4">
      <w:pPr>
        <w:pStyle w:val="ListParagraph"/>
        <w:spacing w:after="0" w:line="240" w:lineRule="auto"/>
        <w:ind w:left="786"/>
        <w:rPr>
          <w:rFonts w:cs="Tahoma"/>
          <w:b/>
          <w:i/>
          <w:sz w:val="24"/>
          <w:szCs w:val="24"/>
        </w:rPr>
      </w:pPr>
    </w:p>
    <w:p w:rsidR="001164EE" w:rsidRDefault="001164EE" w:rsidP="001164EE">
      <w:pPr>
        <w:pStyle w:val="ListParagraph"/>
        <w:numPr>
          <w:ilvl w:val="0"/>
          <w:numId w:val="9"/>
        </w:numPr>
        <w:spacing w:after="0" w:line="240" w:lineRule="auto"/>
        <w:rPr>
          <w:rFonts w:cs="Tahoma"/>
          <w:b/>
          <w:i/>
          <w:sz w:val="24"/>
          <w:szCs w:val="24"/>
        </w:rPr>
      </w:pPr>
      <w:r w:rsidRPr="00CC71AE">
        <w:rPr>
          <w:rFonts w:cs="Tahoma"/>
          <w:b/>
          <w:i/>
          <w:sz w:val="24"/>
          <w:szCs w:val="24"/>
        </w:rPr>
        <w:t>Research papers published in Academic Journals  other than Refereed/Peer Reviewed Journals</w:t>
      </w:r>
    </w:p>
    <w:p w:rsidR="0099429E" w:rsidRPr="00CC71AE" w:rsidRDefault="0099429E" w:rsidP="0099429E">
      <w:pPr>
        <w:pStyle w:val="ListParagraph"/>
        <w:spacing w:after="0" w:line="240" w:lineRule="auto"/>
        <w:ind w:left="786"/>
        <w:rPr>
          <w:rFonts w:cs="Tahoma"/>
          <w:b/>
          <w:i/>
          <w:sz w:val="24"/>
          <w:szCs w:val="24"/>
        </w:rPr>
      </w:pPr>
    </w:p>
    <w:p w:rsidR="001164EE" w:rsidRPr="003F333C" w:rsidRDefault="001164EE" w:rsidP="001164EE">
      <w:pPr>
        <w:pStyle w:val="ListParagraph"/>
        <w:numPr>
          <w:ilvl w:val="0"/>
          <w:numId w:val="10"/>
        </w:numPr>
        <w:spacing w:after="0" w:line="240" w:lineRule="auto"/>
        <w:rPr>
          <w:rFonts w:asciiTheme="minorHAnsi" w:eastAsia="Times New Roman" w:hAnsiTheme="minorHAnsi" w:cs="Times New Roman"/>
          <w:color w:val="000000"/>
          <w:sz w:val="24"/>
          <w:szCs w:val="24"/>
          <w:lang w:bidi="ar-SA"/>
        </w:rPr>
      </w:pPr>
      <w:r w:rsidRPr="003F333C">
        <w:rPr>
          <w:rFonts w:asciiTheme="minorHAnsi" w:eastAsia="Times New Roman" w:hAnsiTheme="minorHAnsi" w:cs="Times New Roman"/>
          <w:b/>
          <w:bCs/>
          <w:color w:val="000000"/>
          <w:sz w:val="24"/>
          <w:szCs w:val="24"/>
          <w:lang w:bidi="ar-SA"/>
        </w:rPr>
        <w:t>Suman Dudeja</w:t>
      </w:r>
      <w:r w:rsidRPr="003F333C">
        <w:rPr>
          <w:rFonts w:asciiTheme="minorHAnsi" w:eastAsia="Times New Roman" w:hAnsiTheme="minorHAnsi" w:cs="Times New Roman"/>
          <w:color w:val="000000"/>
          <w:sz w:val="24"/>
          <w:szCs w:val="24"/>
          <w:lang w:bidi="ar-SA"/>
        </w:rPr>
        <w:t xml:space="preserve"> , A. Bhattacherjee and Julian Chela-Flores, Microbial mats in Antarctica as models for the search of Life on the Jovian moon Europa, </w:t>
      </w:r>
      <w:r w:rsidRPr="003F333C">
        <w:rPr>
          <w:rFonts w:asciiTheme="minorHAnsi" w:eastAsia="Times New Roman" w:hAnsiTheme="minorHAnsi" w:cs="Times New Roman"/>
          <w:i/>
          <w:iCs/>
          <w:color w:val="000000"/>
          <w:sz w:val="24"/>
          <w:szCs w:val="24"/>
          <w:lang w:bidi="ar-SA"/>
        </w:rPr>
        <w:t xml:space="preserve"> ICTP PREPRINT </w:t>
      </w:r>
      <w:r>
        <w:rPr>
          <w:rFonts w:asciiTheme="minorHAnsi" w:eastAsia="Times New Roman" w:hAnsiTheme="minorHAnsi" w:cs="Times New Roman"/>
          <w:i/>
          <w:iCs/>
          <w:color w:val="000000"/>
          <w:sz w:val="24"/>
          <w:szCs w:val="24"/>
          <w:lang w:bidi="ar-SA"/>
        </w:rPr>
        <w:t>I</w:t>
      </w:r>
      <w:r w:rsidRPr="003F333C">
        <w:rPr>
          <w:rFonts w:asciiTheme="minorHAnsi" w:eastAsia="Times New Roman" w:hAnsiTheme="minorHAnsi" w:cs="Times New Roman"/>
          <w:i/>
          <w:iCs/>
          <w:color w:val="000000"/>
          <w:sz w:val="24"/>
          <w:szCs w:val="24"/>
          <w:lang w:bidi="ar-SA"/>
        </w:rPr>
        <w:t>C</w:t>
      </w:r>
      <w:r>
        <w:rPr>
          <w:rFonts w:asciiTheme="minorHAnsi" w:eastAsia="Times New Roman" w:hAnsiTheme="minorHAnsi" w:cs="Times New Roman"/>
          <w:i/>
          <w:iCs/>
          <w:color w:val="000000"/>
          <w:sz w:val="24"/>
          <w:szCs w:val="24"/>
          <w:lang w:bidi="ar-SA"/>
        </w:rPr>
        <w:t>/2008</w:t>
      </w:r>
      <w:r w:rsidRPr="003F333C">
        <w:rPr>
          <w:rFonts w:asciiTheme="minorHAnsi" w:eastAsia="Times New Roman" w:hAnsiTheme="minorHAnsi" w:cs="Times New Roman"/>
          <w:i/>
          <w:iCs/>
          <w:color w:val="000000"/>
          <w:sz w:val="24"/>
          <w:szCs w:val="24"/>
          <w:lang w:bidi="ar-SA"/>
        </w:rPr>
        <w:t>/0</w:t>
      </w:r>
      <w:r>
        <w:rPr>
          <w:rFonts w:asciiTheme="minorHAnsi" w:eastAsia="Times New Roman" w:hAnsiTheme="minorHAnsi" w:cs="Times New Roman"/>
          <w:i/>
          <w:iCs/>
          <w:color w:val="000000"/>
          <w:sz w:val="24"/>
          <w:szCs w:val="24"/>
          <w:lang w:bidi="ar-SA"/>
        </w:rPr>
        <w:t>3</w:t>
      </w:r>
      <w:r w:rsidRPr="003F333C">
        <w:rPr>
          <w:rFonts w:asciiTheme="minorHAnsi" w:eastAsia="Times New Roman" w:hAnsiTheme="minorHAnsi" w:cs="Times New Roman"/>
          <w:i/>
          <w:iCs/>
          <w:color w:val="000000"/>
          <w:sz w:val="24"/>
          <w:szCs w:val="24"/>
          <w:lang w:bidi="ar-SA"/>
        </w:rPr>
        <w:t>4</w:t>
      </w:r>
    </w:p>
    <w:p w:rsidR="001164EE" w:rsidRPr="006E094F" w:rsidRDefault="001164EE" w:rsidP="001164EE">
      <w:pPr>
        <w:pStyle w:val="ListParagraph"/>
        <w:numPr>
          <w:ilvl w:val="0"/>
          <w:numId w:val="10"/>
        </w:numPr>
        <w:spacing w:after="0" w:line="240" w:lineRule="auto"/>
        <w:rPr>
          <w:rFonts w:asciiTheme="minorHAnsi" w:eastAsia="Times New Roman" w:hAnsiTheme="minorHAnsi" w:cs="Times New Roman"/>
          <w:color w:val="000000"/>
          <w:sz w:val="24"/>
          <w:szCs w:val="24"/>
          <w:lang w:bidi="ar-SA"/>
        </w:rPr>
      </w:pPr>
      <w:r w:rsidRPr="006E094F">
        <w:rPr>
          <w:rFonts w:asciiTheme="minorHAnsi" w:eastAsia="Times New Roman" w:hAnsiTheme="minorHAnsi" w:cs="Times New Roman"/>
          <w:color w:val="000000"/>
          <w:sz w:val="24"/>
          <w:szCs w:val="24"/>
          <w:lang w:bidi="ar-SA"/>
        </w:rPr>
        <w:t xml:space="preserve">A. Bhattacherjee and </w:t>
      </w:r>
      <w:r w:rsidRPr="006E094F">
        <w:rPr>
          <w:rFonts w:asciiTheme="minorHAnsi" w:eastAsia="Times New Roman" w:hAnsiTheme="minorHAnsi" w:cs="Times New Roman"/>
          <w:b/>
          <w:bCs/>
          <w:color w:val="000000"/>
          <w:sz w:val="24"/>
          <w:szCs w:val="24"/>
          <w:lang w:bidi="ar-SA"/>
        </w:rPr>
        <w:t>Suman Dudeja</w:t>
      </w:r>
      <w:r w:rsidRPr="006E094F">
        <w:rPr>
          <w:rFonts w:asciiTheme="minorHAnsi" w:eastAsia="Times New Roman" w:hAnsiTheme="minorHAnsi" w:cs="Times New Roman"/>
          <w:color w:val="000000"/>
          <w:sz w:val="24"/>
          <w:szCs w:val="24"/>
          <w:lang w:bidi="ar-SA"/>
        </w:rPr>
        <w:t xml:space="preserve"> , Manipulating the conduction process of a </w:t>
      </w:r>
    </w:p>
    <w:p w:rsidR="001164EE" w:rsidRPr="006E094F" w:rsidRDefault="001164EE" w:rsidP="001164EE">
      <w:pPr>
        <w:pStyle w:val="ListParagraph"/>
        <w:spacing w:after="0" w:line="240" w:lineRule="auto"/>
        <w:ind w:left="1440"/>
        <w:rPr>
          <w:rFonts w:asciiTheme="minorHAnsi" w:eastAsia="Times New Roman" w:hAnsiTheme="minorHAnsi" w:cs="Times New Roman"/>
          <w:i/>
          <w:iCs/>
          <w:color w:val="000000"/>
          <w:sz w:val="24"/>
          <w:szCs w:val="24"/>
          <w:lang w:bidi="ar-SA"/>
        </w:rPr>
      </w:pPr>
      <w:r w:rsidRPr="006E094F">
        <w:rPr>
          <w:rFonts w:asciiTheme="minorHAnsi" w:eastAsia="Times New Roman" w:hAnsiTheme="minorHAnsi" w:cs="Times New Roman"/>
          <w:color w:val="000000"/>
          <w:sz w:val="24"/>
          <w:szCs w:val="24"/>
          <w:lang w:bidi="ar-SA"/>
        </w:rPr>
        <w:t xml:space="preserve">molecular Resonant tunneling Diode, </w:t>
      </w:r>
      <w:r w:rsidRPr="006E094F">
        <w:rPr>
          <w:rFonts w:asciiTheme="minorHAnsi" w:eastAsia="Times New Roman" w:hAnsiTheme="minorHAnsi" w:cs="Times New Roman"/>
          <w:i/>
          <w:iCs/>
          <w:color w:val="000000"/>
          <w:sz w:val="24"/>
          <w:szCs w:val="24"/>
          <w:lang w:bidi="ar-SA"/>
        </w:rPr>
        <w:t xml:space="preserve"> ICTP PREPRINT </w:t>
      </w:r>
      <w:r>
        <w:rPr>
          <w:rFonts w:asciiTheme="minorHAnsi" w:eastAsia="Times New Roman" w:hAnsiTheme="minorHAnsi" w:cs="Times New Roman"/>
          <w:i/>
          <w:iCs/>
          <w:color w:val="000000"/>
          <w:sz w:val="24"/>
          <w:szCs w:val="24"/>
          <w:lang w:bidi="ar-SA"/>
        </w:rPr>
        <w:t>I</w:t>
      </w:r>
      <w:r w:rsidRPr="006E094F">
        <w:rPr>
          <w:rFonts w:asciiTheme="minorHAnsi" w:eastAsia="Times New Roman" w:hAnsiTheme="minorHAnsi" w:cs="Times New Roman"/>
          <w:i/>
          <w:iCs/>
          <w:color w:val="000000"/>
          <w:sz w:val="24"/>
          <w:szCs w:val="24"/>
          <w:lang w:bidi="ar-SA"/>
        </w:rPr>
        <w:t>C</w:t>
      </w:r>
      <w:r>
        <w:rPr>
          <w:rFonts w:asciiTheme="minorHAnsi" w:eastAsia="Times New Roman" w:hAnsiTheme="minorHAnsi" w:cs="Times New Roman"/>
          <w:i/>
          <w:iCs/>
          <w:color w:val="000000"/>
          <w:sz w:val="24"/>
          <w:szCs w:val="24"/>
          <w:lang w:bidi="ar-SA"/>
        </w:rPr>
        <w:t>/</w:t>
      </w:r>
      <w:r w:rsidRPr="006E094F">
        <w:rPr>
          <w:rFonts w:asciiTheme="minorHAnsi" w:eastAsia="Times New Roman" w:hAnsiTheme="minorHAnsi" w:cs="Times New Roman"/>
          <w:i/>
          <w:iCs/>
          <w:color w:val="000000"/>
          <w:sz w:val="24"/>
          <w:szCs w:val="24"/>
          <w:lang w:bidi="ar-SA"/>
        </w:rPr>
        <w:t>2006/044</w:t>
      </w:r>
    </w:p>
    <w:p w:rsidR="001164EE" w:rsidRPr="00570146" w:rsidRDefault="001164EE" w:rsidP="001164EE">
      <w:pPr>
        <w:pStyle w:val="ListParagraph"/>
        <w:numPr>
          <w:ilvl w:val="0"/>
          <w:numId w:val="10"/>
        </w:numPr>
        <w:spacing w:before="100" w:beforeAutospacing="1" w:after="0"/>
        <w:jc w:val="both"/>
        <w:rPr>
          <w:rFonts w:asciiTheme="minorHAnsi" w:eastAsia="Times New Roman" w:hAnsiTheme="minorHAnsi" w:cs="Times New Roman"/>
          <w:sz w:val="24"/>
          <w:szCs w:val="24"/>
          <w:lang w:bidi="ar-SA"/>
        </w:rPr>
      </w:pPr>
      <w:r w:rsidRPr="006E094F">
        <w:rPr>
          <w:rFonts w:asciiTheme="minorHAnsi" w:eastAsia="Times New Roman" w:hAnsiTheme="minorHAnsi" w:cs="Times New Roman"/>
          <w:color w:val="000000"/>
          <w:sz w:val="24"/>
          <w:szCs w:val="24"/>
          <w:lang w:bidi="ar-SA"/>
        </w:rPr>
        <w:t xml:space="preserve">A. Bhattacherjee and </w:t>
      </w:r>
      <w:r w:rsidRPr="006E094F">
        <w:rPr>
          <w:rFonts w:asciiTheme="minorHAnsi" w:eastAsia="Times New Roman" w:hAnsiTheme="minorHAnsi" w:cs="Times New Roman"/>
          <w:b/>
          <w:bCs/>
          <w:color w:val="000000"/>
          <w:sz w:val="24"/>
          <w:szCs w:val="24"/>
          <w:lang w:bidi="ar-SA"/>
        </w:rPr>
        <w:t>Suman Dudeja,</w:t>
      </w:r>
      <w:r w:rsidRPr="006E094F">
        <w:rPr>
          <w:rFonts w:asciiTheme="minorHAnsi" w:eastAsia="Times New Roman" w:hAnsiTheme="minorHAnsi" w:cs="Times New Roman"/>
          <w:color w:val="000000"/>
          <w:sz w:val="24"/>
          <w:szCs w:val="24"/>
          <w:lang w:bidi="ar-SA"/>
        </w:rPr>
        <w:t xml:space="preserve"> Transmembrane electric field dependent Poole-frenkle effect in mitocondrial membrane, </w:t>
      </w:r>
      <w:r w:rsidRPr="006E094F">
        <w:rPr>
          <w:rFonts w:asciiTheme="minorHAnsi" w:eastAsia="Times New Roman" w:hAnsiTheme="minorHAnsi" w:cs="Times New Roman"/>
          <w:i/>
          <w:iCs/>
          <w:color w:val="000000"/>
          <w:sz w:val="24"/>
          <w:szCs w:val="24"/>
          <w:lang w:bidi="ar-SA"/>
        </w:rPr>
        <w:t xml:space="preserve"> ICTP PREPRINT IC/98/68.</w:t>
      </w:r>
    </w:p>
    <w:p w:rsidR="001164EE" w:rsidRPr="006E094F" w:rsidRDefault="001164EE" w:rsidP="001164EE">
      <w:pPr>
        <w:pStyle w:val="ListParagraph"/>
        <w:spacing w:before="100" w:beforeAutospacing="1" w:after="0"/>
        <w:ind w:left="786"/>
        <w:jc w:val="both"/>
        <w:rPr>
          <w:rFonts w:asciiTheme="minorHAnsi" w:eastAsia="Times New Roman" w:hAnsiTheme="minorHAnsi" w:cs="Times New Roman"/>
          <w:sz w:val="24"/>
          <w:szCs w:val="24"/>
          <w:lang w:bidi="ar-SA"/>
        </w:rPr>
      </w:pPr>
    </w:p>
    <w:p w:rsidR="001164EE" w:rsidRPr="00CC71AE" w:rsidRDefault="001164EE" w:rsidP="001164EE">
      <w:pPr>
        <w:pStyle w:val="ListParagraph"/>
        <w:numPr>
          <w:ilvl w:val="0"/>
          <w:numId w:val="9"/>
        </w:numPr>
        <w:spacing w:after="0" w:line="240" w:lineRule="auto"/>
        <w:rPr>
          <w:rFonts w:cs="Tahoma"/>
          <w:b/>
          <w:i/>
          <w:sz w:val="24"/>
          <w:szCs w:val="24"/>
        </w:rPr>
      </w:pPr>
      <w:r w:rsidRPr="00CC71AE">
        <w:rPr>
          <w:rFonts w:cs="Tahoma"/>
          <w:b/>
          <w:i/>
          <w:sz w:val="24"/>
          <w:szCs w:val="24"/>
        </w:rPr>
        <w:t>Research papers  published in Refereed/Peer Reviewed Conferences</w:t>
      </w:r>
    </w:p>
    <w:p w:rsidR="001164EE" w:rsidRPr="006E094F" w:rsidRDefault="001164EE" w:rsidP="001164EE">
      <w:pPr>
        <w:pStyle w:val="NormalWeb"/>
        <w:numPr>
          <w:ilvl w:val="0"/>
          <w:numId w:val="12"/>
        </w:numPr>
        <w:spacing w:after="0" w:line="276" w:lineRule="auto"/>
        <w:jc w:val="both"/>
        <w:rPr>
          <w:rFonts w:asciiTheme="minorHAnsi" w:hAnsiTheme="minorHAnsi"/>
        </w:rPr>
      </w:pPr>
      <w:r w:rsidRPr="006E094F">
        <w:rPr>
          <w:rFonts w:asciiTheme="minorHAnsi" w:hAnsiTheme="minorHAnsi"/>
          <w:color w:val="000000"/>
        </w:rPr>
        <w:t xml:space="preserve">J. Chela-Flores, A. B. Bhattarcherjee, S. Dudeja, N.Kumar and J. Seckbach, (2009)  Can the biogenicity of Europa’s surficial sulfur be tested simultaneously with penetrators and ion </w:t>
      </w:r>
      <w:r w:rsidRPr="006E094F">
        <w:rPr>
          <w:rFonts w:asciiTheme="minorHAnsi" w:hAnsiTheme="minorHAnsi"/>
          <w:color w:val="000000"/>
        </w:rPr>
        <w:lastRenderedPageBreak/>
        <w:t>traps, Geophysical Research Abstracts, Vol. 11, EGU2009-0, 2009, EGU General Assembly 2009. The Austria Centre, Vienna, 22 April. </w:t>
      </w:r>
    </w:p>
    <w:p w:rsidR="001164EE" w:rsidRPr="00155678" w:rsidRDefault="001164EE" w:rsidP="001164EE">
      <w:pPr>
        <w:pStyle w:val="ListParagraph"/>
        <w:numPr>
          <w:ilvl w:val="0"/>
          <w:numId w:val="9"/>
        </w:numPr>
        <w:spacing w:after="0" w:line="240" w:lineRule="auto"/>
        <w:rPr>
          <w:rFonts w:cs="Tahoma"/>
          <w:b/>
          <w:i/>
          <w:sz w:val="24"/>
          <w:szCs w:val="24"/>
        </w:rPr>
      </w:pPr>
      <w:r w:rsidRPr="00155678">
        <w:rPr>
          <w:rFonts w:cs="Tahoma"/>
          <w:b/>
          <w:i/>
          <w:sz w:val="24"/>
          <w:szCs w:val="24"/>
        </w:rPr>
        <w:t>Research papers  Published in Conferences/Seminar other than Refereed/Peer Reviewed Conferences/ In abstracts</w:t>
      </w:r>
    </w:p>
    <w:p w:rsidR="001164EE" w:rsidRPr="00CB4675" w:rsidRDefault="001164EE" w:rsidP="001164EE">
      <w:pPr>
        <w:pStyle w:val="ListParagraph"/>
        <w:spacing w:after="0" w:line="240" w:lineRule="auto"/>
        <w:ind w:left="1080"/>
        <w:rPr>
          <w:rFonts w:cs="Tahoma"/>
          <w:i/>
          <w:sz w:val="24"/>
          <w:szCs w:val="24"/>
        </w:rPr>
      </w:pPr>
    </w:p>
    <w:p w:rsidR="001164EE" w:rsidRPr="00975E24" w:rsidRDefault="001164EE" w:rsidP="001164EE">
      <w:pPr>
        <w:pStyle w:val="ListParagraph"/>
        <w:numPr>
          <w:ilvl w:val="0"/>
          <w:numId w:val="13"/>
        </w:numPr>
        <w:spacing w:before="100" w:beforeAutospacing="1" w:after="0" w:line="240" w:lineRule="auto"/>
        <w:jc w:val="both"/>
        <w:rPr>
          <w:rFonts w:cs="Tahoma"/>
          <w:szCs w:val="22"/>
        </w:rPr>
      </w:pPr>
      <w:r w:rsidRPr="00975E24">
        <w:rPr>
          <w:rFonts w:cs="Tahoma"/>
          <w:szCs w:val="22"/>
        </w:rPr>
        <w:t xml:space="preserve"> </w:t>
      </w:r>
      <w:r w:rsidRPr="006E094F">
        <w:rPr>
          <w:rFonts w:cs="Tahoma"/>
          <w:sz w:val="24"/>
          <w:szCs w:val="24"/>
        </w:rPr>
        <w:t>J. Chela Flores, A. B. Bhattacherjee, S. Dudeja, “From Chemical Evolution on earth to instrumentation issues for testing systems Astrobiogy on Exoworlds”, in  International Workshop on Chemical Evolution and origin of Life, March 21-23, IIT Roorkee, Roorkee, India, 2013.</w:t>
      </w:r>
    </w:p>
    <w:p w:rsidR="001164EE" w:rsidRPr="006E094F" w:rsidRDefault="001164EE" w:rsidP="001164EE">
      <w:pPr>
        <w:pStyle w:val="ListParagraph"/>
        <w:spacing w:before="100" w:beforeAutospacing="1" w:after="0" w:line="240" w:lineRule="auto"/>
        <w:ind w:left="2487"/>
        <w:jc w:val="both"/>
        <w:rPr>
          <w:rFonts w:cs="Tahoma"/>
          <w:sz w:val="24"/>
          <w:szCs w:val="24"/>
        </w:rPr>
      </w:pP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cs="Tahoma"/>
          <w:sz w:val="24"/>
          <w:szCs w:val="24"/>
        </w:rPr>
        <w:t>A. B. Bhattacherjee and S. Dudeja, J. Chela Flores,  “Systems Astrobiology for a reliable Biomarker on Exo-worlds”, in  International Workshop on Chemical Evolution and origin of Life, March 21-23 , IIT Roorkee,  Roorkee, India, 2013.</w:t>
      </w:r>
    </w:p>
    <w:p w:rsidR="001164EE" w:rsidRPr="00975E24" w:rsidRDefault="001164EE" w:rsidP="001164EE">
      <w:pPr>
        <w:pStyle w:val="ListParagraph"/>
        <w:spacing w:before="100" w:beforeAutospacing="1" w:after="0" w:line="240" w:lineRule="auto"/>
        <w:ind w:left="2487"/>
        <w:jc w:val="both"/>
        <w:rPr>
          <w:rFonts w:cs="Tahoma"/>
          <w:szCs w:val="22"/>
        </w:rPr>
      </w:pP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cs="Tahoma"/>
          <w:sz w:val="24"/>
          <w:szCs w:val="24"/>
        </w:rPr>
        <w:t>A. B. Bhattacherjee and S. Dudeja, “ Effect of magnetic flux on the quantum transport in a biphenyl molecule”, in International Conferrence on Current Developments in atomic molecular, optical and nanophysics. , University of Delhi, India., 2011.</w:t>
      </w:r>
    </w:p>
    <w:p w:rsidR="001164EE" w:rsidRDefault="001164EE" w:rsidP="001164EE">
      <w:pPr>
        <w:pStyle w:val="ListParagraph"/>
        <w:spacing w:before="100" w:beforeAutospacing="1" w:after="0" w:line="240" w:lineRule="auto"/>
        <w:ind w:left="502"/>
        <w:jc w:val="both"/>
        <w:rPr>
          <w:rFonts w:cs="Tahoma"/>
          <w:sz w:val="24"/>
          <w:szCs w:val="24"/>
        </w:rPr>
      </w:pP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cs="Tahoma"/>
          <w:sz w:val="24"/>
          <w:szCs w:val="24"/>
        </w:rPr>
        <w:t>Microbial mats……….in  International Workshop on Chemical Evolution and origin of Life, 5-7 March, IIT Roorkee, 2010.</w:t>
      </w:r>
    </w:p>
    <w:p w:rsidR="001164EE" w:rsidRPr="006E094F" w:rsidRDefault="001164EE" w:rsidP="001164EE">
      <w:pPr>
        <w:pStyle w:val="ListParagraph"/>
        <w:spacing w:before="100" w:beforeAutospacing="1" w:after="0" w:line="240" w:lineRule="auto"/>
        <w:ind w:left="502"/>
        <w:jc w:val="both"/>
        <w:rPr>
          <w:rFonts w:cs="Tahoma"/>
          <w:sz w:val="24"/>
          <w:szCs w:val="24"/>
        </w:rPr>
      </w:pP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asciiTheme="minorHAnsi" w:eastAsia="Times New Roman" w:hAnsiTheme="minorHAnsi" w:cs="Times New Roman"/>
          <w:color w:val="000000"/>
          <w:sz w:val="24"/>
          <w:szCs w:val="24"/>
          <w:lang w:bidi="ar-SA"/>
        </w:rPr>
        <w:t xml:space="preserve">A. Bhattacherjee and </w:t>
      </w:r>
      <w:r w:rsidRPr="006E094F">
        <w:rPr>
          <w:rFonts w:asciiTheme="minorHAnsi" w:eastAsia="Times New Roman" w:hAnsiTheme="minorHAnsi" w:cs="Times New Roman"/>
          <w:bCs/>
          <w:color w:val="000000"/>
          <w:sz w:val="24"/>
          <w:szCs w:val="24"/>
          <w:lang w:bidi="ar-SA"/>
        </w:rPr>
        <w:t>Suman Dudeja</w:t>
      </w:r>
      <w:r w:rsidRPr="006E094F">
        <w:rPr>
          <w:rFonts w:asciiTheme="minorHAnsi" w:eastAsia="Times New Roman" w:hAnsiTheme="minorHAnsi" w:cs="Times New Roman"/>
          <w:color w:val="000000"/>
          <w:sz w:val="24"/>
          <w:szCs w:val="24"/>
          <w:lang w:bidi="ar-SA"/>
        </w:rPr>
        <w:t xml:space="preserve"> , Manipulating the conduction process of a molecular Resonant tunneling Diode, </w:t>
      </w:r>
      <w:r w:rsidRPr="006E094F">
        <w:rPr>
          <w:rFonts w:cs="Tahoma"/>
          <w:sz w:val="24"/>
          <w:szCs w:val="24"/>
        </w:rPr>
        <w:t xml:space="preserve">Symposium on Nanomaterials and their applications, March 5-6, 2009, Fergusson College, Pune.,  India,  March 2009 </w:t>
      </w: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cs="Tahoma"/>
          <w:sz w:val="24"/>
          <w:szCs w:val="24"/>
        </w:rPr>
        <w:t>Ha</w:t>
      </w:r>
      <w:r w:rsidRPr="006E094F">
        <w:rPr>
          <w:rFonts w:asciiTheme="minorHAnsi" w:hAnsiTheme="minorHAnsi" w:cs="Monaco"/>
          <w:sz w:val="24"/>
          <w:szCs w:val="24"/>
          <w:lang w:bidi="ar-SA"/>
        </w:rPr>
        <w:t>rish   Chander,   D.   Harnath,   V.   Shanker,   Pooja   Sharma,  Suman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Dudeja.    Role   of   carbon   in   the   synthesis   of   SrAl2O4:Eu2+,   Dy3+”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National   seminar   on   luminescence   and   its   applications,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Jabalpur, India,  Dec 2001.</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 xml:space="preserve">   </w:t>
      </w:r>
    </w:p>
    <w:p w:rsidR="001164EE" w:rsidRPr="006E094F" w:rsidRDefault="001164EE" w:rsidP="001164EE">
      <w:pPr>
        <w:pStyle w:val="ListParagraph"/>
        <w:spacing w:before="100" w:beforeAutospacing="1" w:after="0" w:line="240" w:lineRule="auto"/>
        <w:ind w:left="502"/>
        <w:jc w:val="both"/>
        <w:rPr>
          <w:rFonts w:cs="Tahoma"/>
          <w:sz w:val="24"/>
          <w:szCs w:val="24"/>
        </w:rPr>
      </w:pPr>
    </w:p>
    <w:p w:rsidR="001164EE" w:rsidRPr="006E094F" w:rsidRDefault="001164EE" w:rsidP="001164EE">
      <w:pPr>
        <w:pStyle w:val="ListParagraph"/>
        <w:numPr>
          <w:ilvl w:val="0"/>
          <w:numId w:val="13"/>
        </w:numPr>
        <w:spacing w:before="100" w:beforeAutospacing="1" w:after="0" w:line="240" w:lineRule="auto"/>
        <w:jc w:val="both"/>
        <w:rPr>
          <w:rFonts w:cs="Tahoma"/>
          <w:sz w:val="24"/>
          <w:szCs w:val="24"/>
        </w:rPr>
      </w:pPr>
      <w:r w:rsidRPr="006E094F">
        <w:rPr>
          <w:rFonts w:asciiTheme="minorHAnsi" w:hAnsiTheme="minorHAnsi" w:cs="Monaco"/>
          <w:sz w:val="24"/>
          <w:szCs w:val="24"/>
          <w:lang w:bidi="ar-SA"/>
        </w:rPr>
        <w:t>Harish Chander, V. Shanker, D.Harnath, Suman Dudeja and P. K.Ghosh,”2,4.</w:t>
      </w:r>
      <w:r w:rsidRPr="006E094F">
        <w:rPr>
          <w:rFonts w:asciiTheme="minorHAnsi" w:hAnsiTheme="minorHAnsi" w:cs="Helvetica"/>
          <w:sz w:val="24"/>
          <w:szCs w:val="24"/>
          <w:lang w:bidi="ar-SA"/>
        </w:rPr>
        <w:t>-</w:t>
      </w:r>
      <w:r w:rsidRPr="006E094F">
        <w:rPr>
          <w:rFonts w:asciiTheme="minorHAnsi" w:hAnsiTheme="minorHAnsi" w:cs="Monaco"/>
          <w:sz w:val="24"/>
          <w:szCs w:val="24"/>
          <w:lang w:bidi="ar-SA"/>
        </w:rPr>
        <w:t>New   synthesis   route   for   ZnS:Cu   electroluminescen</w:t>
      </w:r>
      <w:r w:rsidR="007B3BDE">
        <w:rPr>
          <w:rFonts w:asciiTheme="minorHAnsi" w:hAnsiTheme="minorHAnsi" w:cs="Monaco"/>
          <w:sz w:val="24"/>
          <w:szCs w:val="24"/>
          <w:lang w:bidi="ar-SA"/>
        </w:rPr>
        <w:t xml:space="preserve">t   phosphor”,   National     </w:t>
      </w:r>
      <w:r w:rsidRPr="006E094F">
        <w:rPr>
          <w:rFonts w:asciiTheme="minorHAnsi" w:hAnsiTheme="minorHAnsi" w:cs="Monaco"/>
          <w:sz w:val="24"/>
          <w:szCs w:val="24"/>
          <w:lang w:bidi="ar-SA"/>
        </w:rPr>
        <w:t>seminar   on   luminescence   and   its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applications, Hyderabad, India, January 2001.</w:t>
      </w:r>
      <w:r w:rsidRPr="006E094F">
        <w:rPr>
          <w:rFonts w:asciiTheme="minorHAnsi" w:hAnsiTheme="minorHAnsi" w:cs="Helvetica"/>
          <w:sz w:val="24"/>
          <w:szCs w:val="24"/>
          <w:lang w:bidi="ar-SA"/>
        </w:rPr>
        <w:t xml:space="preserve"> </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 xml:space="preserve"> D.   Harnath,   V.   Shanker,   Harish   Chander,  Suman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Dudeja  and  P.  K.  Ghosh, Effect of halides on luminescence characteristics of Gd2O2S:Tb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phosphors”   National   seminar   on luminescence   and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its applications, Hyderabad, India, January 2001.</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V.   K.   Ahluwalia   and  Suman   Dudeja,   Convenient   synthesis   of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some   possible   bio­active   compounds,   International   symposium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on   trends   in   medicinal   chemistry   and   biocatalysis,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Delhi,January 2000.</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A.   B   Bhattacherjee   and  Suman   Dudeja,   Mobile   charge   density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wave   model   for   third   order   nonlinearity   of   Pi­conjugate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polymers,   International   symposium   on   tre-nds   in   medicinal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chemistry and biocatalysis, Delhi,January 2000.</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A.   B.   Bhattacherjee   and  Suman   Dudeja,   Estimation   of   resonant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third   order   hyperpolarizability   of   beta­carotene   from   Raman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and   Absorption   spectroscopy,   Indo­Russian   ILTP   seminar   on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trends in chemical sciences, Delhi, January 2000.</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Suman   Dudeja  and   A.   B   Bhattacherjee,   Excited   state   dynamics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of Carotenoid pigments as donor­acceptor device, Indo­Russian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ILTP   seminar   on   trends   in   chemical   scie-nces,   Delhi,   January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2000.</w:t>
      </w:r>
      <w:r w:rsidRPr="006E094F">
        <w:rPr>
          <w:rFonts w:asciiTheme="minorHAnsi" w:hAnsiTheme="minorHAnsi" w:cs="Helvetica"/>
          <w:sz w:val="24"/>
          <w:szCs w:val="24"/>
          <w:lang w:bidi="ar-SA"/>
        </w:rPr>
        <w:t xml:space="preserve"> </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Suman  Dudeja, A convenient  synthesis of ketene  dithioacetals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of   2­pyrazolin­5­ones   as   possible   fungicides,   Indian   Science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Congress, Delhi, January 1997.</w:t>
      </w:r>
    </w:p>
    <w:p w:rsidR="001164EE" w:rsidRPr="006E094F" w:rsidRDefault="001164EE" w:rsidP="001164E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p>
    <w:p w:rsidR="001164EE" w:rsidRPr="006E094F" w:rsidRDefault="001164EE" w:rsidP="001164E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0" w:line="240" w:lineRule="auto"/>
        <w:ind w:left="426"/>
        <w:jc w:val="both"/>
        <w:rPr>
          <w:rFonts w:asciiTheme="minorHAnsi" w:hAnsiTheme="minorHAnsi" w:cs="Helvetica"/>
          <w:sz w:val="24"/>
          <w:szCs w:val="24"/>
          <w:lang w:bidi="ar-SA"/>
        </w:rPr>
      </w:pPr>
      <w:r w:rsidRPr="006E094F">
        <w:rPr>
          <w:rFonts w:asciiTheme="minorHAnsi" w:hAnsiTheme="minorHAnsi" w:cs="Monaco"/>
          <w:sz w:val="24"/>
          <w:szCs w:val="24"/>
          <w:lang w:bidi="ar-SA"/>
        </w:rPr>
        <w:t>Use   of   thiobarbituric   acid   as   synthon   for   the   synthesis   of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novel heterocyclic compounds” by V.K. Ahluwalia, Bindu Goyal,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Madhu   Bala,   Pooja   Sharma,   Rakesh   Parashar,   Ranjana   Sahay, </w:t>
      </w:r>
      <w:r w:rsidRPr="006E094F">
        <w:rPr>
          <w:rFonts w:asciiTheme="minorHAnsi" w:hAnsiTheme="minorHAnsi" w:cs="Helvetica"/>
          <w:sz w:val="24"/>
          <w:szCs w:val="24"/>
          <w:lang w:bidi="ar-SA"/>
        </w:rPr>
        <w:t xml:space="preserve"> </w:t>
      </w:r>
      <w:r w:rsidRPr="006E094F">
        <w:rPr>
          <w:rFonts w:asciiTheme="minorHAnsi" w:hAnsiTheme="minorHAnsi" w:cs="Monaco"/>
          <w:sz w:val="24"/>
          <w:szCs w:val="24"/>
          <w:lang w:bidi="ar-SA"/>
        </w:rPr>
        <w:t>Renu  Aggarwal,  Suman   Dudeja  and   Uma   Shankar,   International </w:t>
      </w:r>
      <w:r w:rsidRPr="006E094F">
        <w:rPr>
          <w:rFonts w:asciiTheme="minorHAnsi" w:hAnsiTheme="minorHAnsi" w:cs="Helvetica"/>
          <w:sz w:val="24"/>
          <w:szCs w:val="24"/>
          <w:lang w:bidi="ar-SA"/>
        </w:rPr>
        <w:t xml:space="preserve"> </w:t>
      </w:r>
    </w:p>
    <w:p w:rsidR="001164EE" w:rsidRDefault="001164EE" w:rsidP="001164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Helvetica"/>
          <w:sz w:val="24"/>
          <w:szCs w:val="24"/>
        </w:rPr>
      </w:pPr>
      <w:r w:rsidRPr="006E094F">
        <w:rPr>
          <w:rFonts w:cs="Monaco"/>
          <w:sz w:val="24"/>
          <w:szCs w:val="24"/>
        </w:rPr>
        <w:t>symposium   on   perspectives   in   bio­organic   chemistry,   New </w:t>
      </w:r>
      <w:r w:rsidRPr="006E094F">
        <w:rPr>
          <w:rFonts w:cs="Helvetica"/>
          <w:sz w:val="24"/>
          <w:szCs w:val="24"/>
        </w:rPr>
        <w:t xml:space="preserve"> </w:t>
      </w:r>
      <w:r w:rsidRPr="006E094F">
        <w:rPr>
          <w:rFonts w:cs="Monaco"/>
          <w:sz w:val="24"/>
          <w:szCs w:val="24"/>
        </w:rPr>
        <w:t>Delhi, December 1994.</w:t>
      </w:r>
      <w:r w:rsidRPr="006E094F">
        <w:rPr>
          <w:rFonts w:cs="Helvetica"/>
          <w:sz w:val="24"/>
          <w:szCs w:val="24"/>
        </w:rPr>
        <w:t xml:space="preserve"> </w:t>
      </w:r>
    </w:p>
    <w:p w:rsidR="001164EE" w:rsidRPr="006E094F" w:rsidRDefault="001164EE" w:rsidP="001164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Helvetica"/>
          <w:sz w:val="24"/>
          <w:szCs w:val="24"/>
        </w:rPr>
      </w:pPr>
    </w:p>
    <w:p w:rsidR="001164EE" w:rsidRPr="001164EE" w:rsidRDefault="001164EE" w:rsidP="001164EE">
      <w:pPr>
        <w:pStyle w:val="ListParagraph"/>
        <w:numPr>
          <w:ilvl w:val="0"/>
          <w:numId w:val="9"/>
        </w:numPr>
        <w:spacing w:after="0" w:line="240" w:lineRule="auto"/>
        <w:rPr>
          <w:rFonts w:cs="Tahoma"/>
          <w:b/>
          <w:i/>
          <w:sz w:val="24"/>
          <w:szCs w:val="24"/>
        </w:rPr>
      </w:pPr>
      <w:r w:rsidRPr="003C7D90">
        <w:rPr>
          <w:b/>
          <w:i/>
          <w:sz w:val="24"/>
          <w:szCs w:val="24"/>
        </w:rPr>
        <w:t>Other</w:t>
      </w:r>
      <w:r w:rsidR="00A00E5E">
        <w:rPr>
          <w:b/>
          <w:i/>
          <w:sz w:val="24"/>
          <w:szCs w:val="24"/>
        </w:rPr>
        <w:t xml:space="preserve"> research </w:t>
      </w:r>
      <w:r w:rsidRPr="003C7D90">
        <w:rPr>
          <w:b/>
          <w:i/>
          <w:sz w:val="24"/>
          <w:szCs w:val="24"/>
        </w:rPr>
        <w:t xml:space="preserve"> publications (Edited works, Book reviews, F</w:t>
      </w:r>
      <w:r w:rsidRPr="003C7D90">
        <w:rPr>
          <w:rFonts w:cs="Tahoma"/>
          <w:b/>
          <w:i/>
          <w:sz w:val="24"/>
          <w:szCs w:val="24"/>
        </w:rPr>
        <w:t>estschrift volumes, etc</w:t>
      </w:r>
      <w:r w:rsidRPr="003C7D90">
        <w:rPr>
          <w:b/>
          <w:i/>
          <w:sz w:val="24"/>
          <w:szCs w:val="24"/>
        </w:rPr>
        <w:t>.)</w:t>
      </w:r>
    </w:p>
    <w:p w:rsidR="001164EE" w:rsidRPr="003C7D90" w:rsidRDefault="001164EE" w:rsidP="001164EE">
      <w:pPr>
        <w:pStyle w:val="ListParagraph"/>
        <w:spacing w:after="0" w:line="240" w:lineRule="auto"/>
        <w:ind w:left="786"/>
        <w:rPr>
          <w:rFonts w:cs="Tahoma"/>
          <w:b/>
          <w:i/>
          <w:sz w:val="24"/>
          <w:szCs w:val="24"/>
        </w:rPr>
      </w:pPr>
    </w:p>
    <w:p w:rsidR="001164EE" w:rsidRDefault="001164EE" w:rsidP="001164EE">
      <w:pPr>
        <w:pStyle w:val="ListParagraph"/>
        <w:numPr>
          <w:ilvl w:val="0"/>
          <w:numId w:val="17"/>
        </w:numPr>
        <w:spacing w:before="245" w:after="0" w:line="240" w:lineRule="auto"/>
        <w:rPr>
          <w:rFonts w:ascii="Courier 10 Pitch" w:eastAsia="Times New Roman" w:hAnsi="Courier 10 Pitch" w:cs="Courier New"/>
          <w:color w:val="000000"/>
          <w:sz w:val="24"/>
          <w:szCs w:val="24"/>
        </w:rPr>
      </w:pPr>
      <w:r w:rsidRPr="001164EE">
        <w:rPr>
          <w:rFonts w:ascii="Courier 10 Pitch" w:eastAsia="Times New Roman" w:hAnsi="Courier 10 Pitch" w:cs="Courier New"/>
          <w:color w:val="000000"/>
          <w:sz w:val="24"/>
          <w:szCs w:val="24"/>
        </w:rPr>
        <w:t xml:space="preserve">S. Dudeja, A. B. </w:t>
      </w:r>
      <w:r w:rsidRPr="001164EE">
        <w:rPr>
          <w:color w:val="000000"/>
          <w:sz w:val="24"/>
          <w:szCs w:val="24"/>
        </w:rPr>
        <w:t xml:space="preserve">Bhattarcherjee </w:t>
      </w:r>
      <w:r w:rsidRPr="001164EE">
        <w:rPr>
          <w:rFonts w:ascii="Courier 10 Pitch" w:eastAsia="Times New Roman" w:hAnsi="Courier 10 Pitch" w:cs="Courier New"/>
          <w:color w:val="000000"/>
          <w:sz w:val="24"/>
          <w:szCs w:val="24"/>
        </w:rPr>
        <w:t>and J. Chela-Flores (2010), Microbial Mats in Antarctica as models for the search of life on the Jovian moon Europa and Ancient Microorganisms in Stratified Systems Series: Cellular Origin, Life in Extreme Habitats and Astrobiology, Vol. 14, Seckbach, Joseph; Oren, Aharon (Eds.), Springer, 2010, pp 543-561.</w:t>
      </w:r>
      <w:r w:rsidR="00AA382A" w:rsidRPr="00AA382A">
        <w:t xml:space="preserve"> </w:t>
      </w:r>
      <w:hyperlink r:id="rId12" w:history="1">
        <w:r w:rsidR="00AA382A" w:rsidRPr="00A15E63">
          <w:rPr>
            <w:rStyle w:val="Hyperlink"/>
            <w:rFonts w:ascii="Courier 10 Pitch" w:eastAsia="Times New Roman" w:hAnsi="Courier 10 Pitch" w:cs="Courier New"/>
            <w:sz w:val="24"/>
            <w:szCs w:val="24"/>
          </w:rPr>
          <w:t>http://users.ictp.it/~chelaf/Publications.pdf</w:t>
        </w:r>
      </w:hyperlink>
    </w:p>
    <w:p w:rsidR="00AA382A" w:rsidRDefault="00AA382A" w:rsidP="00AA382A">
      <w:pPr>
        <w:pStyle w:val="ListParagraph"/>
        <w:spacing w:before="245" w:after="0" w:line="240" w:lineRule="auto"/>
        <w:ind w:left="644"/>
        <w:rPr>
          <w:rFonts w:ascii="Courier 10 Pitch" w:eastAsia="Times New Roman" w:hAnsi="Courier 10 Pitch" w:cs="Courier New"/>
          <w:color w:val="000000"/>
          <w:sz w:val="24"/>
          <w:szCs w:val="24"/>
        </w:rPr>
      </w:pPr>
    </w:p>
    <w:p w:rsidR="00A77BBD" w:rsidRDefault="00A77BBD" w:rsidP="00A77BBD">
      <w:pPr>
        <w:pStyle w:val="ListParagraph"/>
        <w:spacing w:before="245" w:after="0" w:line="240" w:lineRule="auto"/>
        <w:ind w:left="644"/>
        <w:rPr>
          <w:rFonts w:ascii="Courier 10 Pitch" w:eastAsia="Times New Roman" w:hAnsi="Courier 10 Pitch" w:cs="Courier New"/>
          <w:color w:val="000000"/>
          <w:sz w:val="24"/>
          <w:szCs w:val="24"/>
        </w:rPr>
      </w:pPr>
    </w:p>
    <w:p w:rsidR="001164EE" w:rsidRPr="00F548B4" w:rsidRDefault="001164EE" w:rsidP="001164EE">
      <w:pPr>
        <w:pStyle w:val="ListParagraph"/>
        <w:numPr>
          <w:ilvl w:val="0"/>
          <w:numId w:val="17"/>
        </w:numPr>
        <w:spacing w:before="245" w:after="0" w:line="240" w:lineRule="auto"/>
        <w:rPr>
          <w:rFonts w:ascii="Courier 10 Pitch" w:eastAsia="Times New Roman" w:hAnsi="Courier 10 Pitch" w:cs="Courier New"/>
          <w:color w:val="000000"/>
          <w:sz w:val="24"/>
          <w:szCs w:val="24"/>
        </w:rPr>
      </w:pPr>
      <w:r w:rsidRPr="001164EE">
        <w:rPr>
          <w:rFonts w:ascii="Courier 10 Pitch" w:eastAsia="Times New Roman" w:hAnsi="Courier 10 Pitch" w:cs="Times New Roman"/>
          <w:sz w:val="24"/>
          <w:szCs w:val="24"/>
          <w:lang w:bidi="ar-SA"/>
        </w:rPr>
        <w:t xml:space="preserve">S. Dudeja,, A. B. </w:t>
      </w:r>
      <w:r w:rsidRPr="001164EE">
        <w:rPr>
          <w:rFonts w:asciiTheme="minorHAnsi" w:hAnsiTheme="minorHAnsi"/>
          <w:color w:val="000000"/>
          <w:sz w:val="24"/>
          <w:szCs w:val="24"/>
        </w:rPr>
        <w:t>Bhattarcherjee,</w:t>
      </w:r>
      <w:r w:rsidRPr="001164EE">
        <w:rPr>
          <w:rFonts w:ascii="Courier 10 Pitch" w:eastAsia="Times New Roman" w:hAnsi="Courier 10 Pitch" w:cs="Times New Roman"/>
          <w:sz w:val="24"/>
          <w:szCs w:val="24"/>
          <w:lang w:bidi="ar-SA"/>
        </w:rPr>
        <w:t xml:space="preserve"> and J. Chela-Flores, (2012) Antarctica as model for the possible emergence of life on Europa. In: </w:t>
      </w:r>
      <w:r w:rsidRPr="001164EE">
        <w:rPr>
          <w:rFonts w:ascii="Courier 10 Pitch" w:eastAsia="Times New Roman" w:hAnsi="Courier 10 Pitch" w:cs="Times New Roman"/>
          <w:i/>
          <w:sz w:val="24"/>
          <w:szCs w:val="24"/>
          <w:lang w:bidi="ar-SA"/>
        </w:rPr>
        <w:t>Life on Earth and Other Planetary Bodies</w:t>
      </w:r>
      <w:r w:rsidRPr="001164EE">
        <w:rPr>
          <w:rFonts w:ascii="Courier 10 Pitch" w:eastAsia="Times New Roman" w:hAnsi="Courier 10 Pitch" w:cs="Times New Roman"/>
          <w:sz w:val="24"/>
          <w:szCs w:val="24"/>
          <w:lang w:bidi="ar-SA"/>
        </w:rPr>
        <w:t xml:space="preserve">. A. Hanslmeier, S. Kempe and J. Seckbach (eds.). Cellular Origin and Life in Extreme Habitats and Astrobiology, Springer, Dordrecht, The Netherlands. ,  vol:24, pp 407-419. </w:t>
      </w:r>
    </w:p>
    <w:p w:rsidR="00F548B4" w:rsidRDefault="008C589E" w:rsidP="00F548B4">
      <w:pPr>
        <w:pStyle w:val="ListParagraph"/>
        <w:spacing w:before="245" w:after="0" w:line="240" w:lineRule="auto"/>
        <w:ind w:left="644"/>
        <w:rPr>
          <w:rFonts w:ascii="Courier 10 Pitch" w:eastAsia="Times New Roman" w:hAnsi="Courier 10 Pitch" w:cs="Times New Roman"/>
          <w:sz w:val="24"/>
          <w:szCs w:val="24"/>
          <w:lang w:bidi="ar-SA"/>
        </w:rPr>
      </w:pPr>
      <w:hyperlink r:id="rId13" w:anchor="v=onepage&amp;q=Dudeja%2C%20S.%2C%20Bhattacherjee%2C%20A.%20B.%" w:history="1">
        <w:r w:rsidR="00802927" w:rsidRPr="00AC63DD">
          <w:rPr>
            <w:rStyle w:val="Hyperlink"/>
          </w:rPr>
          <w:t>https://books.google.co.in/books?id=9xxdhs29fnIC&amp;pg=PA418&amp;lpg=PA418&amp;dq=Dudeja,+S.,+Bhattacherjee,+A.+B.+and+Chela-Flores,+J.+(2010).+Microbial+mats+in+Antarctica+as&amp;source=bl&amp;ots=RgAJDvlvC5&amp;sig=eSAv_ABabxv8LXkEm_Wz2-CWK0Q&amp;hl=en&amp;sa=X&amp;ei=2M_KVNquFYXi8gXqyYGoDw&amp;ved=0CCYQ6AEwAw#v=onepage&amp;q=Dudeja%2C%20S.%2C%20Bhattacherjee%2C%20A.%20B.%</w:t>
        </w:r>
      </w:hyperlink>
      <w:r w:rsidR="00AA382A">
        <w:t xml:space="preserve"> </w:t>
      </w:r>
      <w:r w:rsidR="00AA382A">
        <w:rPr>
          <w:rFonts w:ascii="Arial" w:hAnsi="Arial" w:cs="Arial"/>
          <w:noProof/>
          <w:color w:val="1155CC"/>
          <w:sz w:val="2"/>
          <w:szCs w:val="2"/>
          <w:lang w:bidi="ar-SA"/>
        </w:rPr>
        <w:drawing>
          <wp:inline distT="0" distB="0" distL="0" distR="0">
            <wp:extent cx="1352550" cy="871134"/>
            <wp:effectExtent l="19050" t="0" r="0" b="0"/>
            <wp:docPr id="1" name="summary-frontcover" descr="Front Cov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frontcover" descr="Front Cover">
                      <a:hlinkClick r:id="rId14"/>
                    </pic:cNvPr>
                    <pic:cNvPicPr>
                      <a:picLocks noChangeAspect="1" noChangeArrowheads="1"/>
                    </pic:cNvPicPr>
                  </pic:nvPicPr>
                  <pic:blipFill>
                    <a:blip r:embed="rId15" cstate="print"/>
                    <a:srcRect/>
                    <a:stretch>
                      <a:fillRect/>
                    </a:stretch>
                  </pic:blipFill>
                  <pic:spPr bwMode="auto">
                    <a:xfrm>
                      <a:off x="0" y="0"/>
                      <a:ext cx="1353003" cy="871426"/>
                    </a:xfrm>
                    <a:prstGeom prst="rect">
                      <a:avLst/>
                    </a:prstGeom>
                    <a:noFill/>
                    <a:ln w="9525">
                      <a:noFill/>
                      <a:miter lim="800000"/>
                      <a:headEnd/>
                      <a:tailEnd/>
                    </a:ln>
                  </pic:spPr>
                </pic:pic>
              </a:graphicData>
            </a:graphic>
          </wp:inline>
        </w:drawing>
      </w:r>
    </w:p>
    <w:p w:rsidR="00F548B4" w:rsidRPr="00F548B4" w:rsidRDefault="00F548B4" w:rsidP="00F548B4">
      <w:pPr>
        <w:pStyle w:val="ListParagraph"/>
        <w:spacing w:before="245" w:after="0" w:line="240" w:lineRule="auto"/>
        <w:ind w:left="644"/>
        <w:rPr>
          <w:rFonts w:ascii="Courier 10 Pitch" w:eastAsia="Times New Roman" w:hAnsi="Courier 10 Pitch" w:cs="Courier New"/>
          <w:color w:val="000000"/>
          <w:sz w:val="24"/>
          <w:szCs w:val="24"/>
        </w:rPr>
      </w:pPr>
    </w:p>
    <w:p w:rsidR="001164EE" w:rsidRDefault="001164EE" w:rsidP="00A77BBD">
      <w:pPr>
        <w:pStyle w:val="ListParagraph"/>
        <w:numPr>
          <w:ilvl w:val="0"/>
          <w:numId w:val="9"/>
        </w:numPr>
        <w:spacing w:before="245" w:after="0" w:line="240" w:lineRule="auto"/>
        <w:rPr>
          <w:rFonts w:ascii="Courier 10 Pitch" w:eastAsia="Times New Roman" w:hAnsi="Courier 10 Pitch" w:cs="Courier New"/>
          <w:color w:val="000000"/>
          <w:sz w:val="24"/>
          <w:szCs w:val="24"/>
        </w:rPr>
      </w:pPr>
      <w:r w:rsidRPr="00A77BBD">
        <w:rPr>
          <w:rFonts w:ascii="Courier 10 Pitch" w:eastAsia="Times New Roman" w:hAnsi="Courier 10 Pitch" w:cs="Courier New"/>
          <w:b/>
          <w:bCs/>
          <w:color w:val="000000"/>
          <w:sz w:val="24"/>
          <w:szCs w:val="24"/>
        </w:rPr>
        <w:t>Research Projects</w:t>
      </w:r>
      <w:r w:rsidRPr="00A77BBD">
        <w:rPr>
          <w:rFonts w:ascii="Courier 10 Pitch" w:eastAsia="Times New Roman" w:hAnsi="Courier 10 Pitch" w:cs="Courier New"/>
          <w:color w:val="000000"/>
          <w:sz w:val="24"/>
          <w:szCs w:val="24"/>
        </w:rPr>
        <w:t>:</w:t>
      </w:r>
    </w:p>
    <w:p w:rsidR="0099429E" w:rsidRPr="00A77BBD" w:rsidRDefault="0099429E" w:rsidP="0099429E">
      <w:pPr>
        <w:pStyle w:val="ListParagraph"/>
        <w:spacing w:before="245" w:after="0" w:line="240" w:lineRule="auto"/>
        <w:ind w:left="786"/>
        <w:rPr>
          <w:rFonts w:ascii="Courier 10 Pitch" w:eastAsia="Times New Roman" w:hAnsi="Courier 10 Pitch" w:cs="Courier New"/>
          <w:color w:val="000000"/>
          <w:sz w:val="24"/>
          <w:szCs w:val="24"/>
        </w:rPr>
      </w:pPr>
    </w:p>
    <w:p w:rsidR="001164EE" w:rsidRDefault="001164EE" w:rsidP="001164EE">
      <w:pPr>
        <w:pStyle w:val="ListParagraph"/>
        <w:spacing w:before="100" w:beforeAutospacing="1" w:after="0" w:line="360" w:lineRule="auto"/>
        <w:rPr>
          <w:rFonts w:ascii="Times New Roman" w:eastAsia="Times New Roman" w:hAnsi="Times New Roman" w:cs="Times New Roman"/>
          <w:color w:val="000000"/>
          <w:sz w:val="24"/>
          <w:szCs w:val="24"/>
          <w:lang w:bidi="ar-SA"/>
        </w:rPr>
      </w:pPr>
      <w:r w:rsidRPr="00D41CB9">
        <w:rPr>
          <w:rFonts w:ascii="Times New Roman" w:eastAsia="Times New Roman" w:hAnsi="Times New Roman" w:cs="Times New Roman"/>
          <w:color w:val="000000"/>
          <w:sz w:val="24"/>
          <w:szCs w:val="24"/>
          <w:lang w:bidi="ar-SA"/>
        </w:rPr>
        <w:lastRenderedPageBreak/>
        <w:t>Theoretical Investigations of some Organic Molecules for potential use in Molecular Resonant Tunneling Diode (MRTD)</w:t>
      </w:r>
      <w:r>
        <w:rPr>
          <w:rFonts w:ascii="Times New Roman" w:eastAsia="Times New Roman" w:hAnsi="Times New Roman" w:cs="Times New Roman"/>
          <w:color w:val="000000"/>
          <w:sz w:val="24"/>
          <w:szCs w:val="24"/>
          <w:lang w:bidi="ar-SA"/>
        </w:rPr>
        <w:t xml:space="preserve">, University Grants Commission. </w:t>
      </w:r>
      <w:r w:rsidRPr="001901BF">
        <w:rPr>
          <w:rFonts w:ascii="Times New Roman" w:eastAsia="Times New Roman" w:hAnsi="Times New Roman" w:cs="Times New Roman"/>
          <w:i/>
          <w:color w:val="000000"/>
          <w:sz w:val="24"/>
          <w:szCs w:val="24"/>
          <w:lang w:bidi="ar-SA"/>
        </w:rPr>
        <w:t>Status: Completed</w:t>
      </w:r>
      <w:r w:rsidR="005A6B7F">
        <w:rPr>
          <w:rFonts w:ascii="Times New Roman" w:eastAsia="Times New Roman" w:hAnsi="Times New Roman" w:cs="Times New Roman"/>
          <w:color w:val="000000"/>
          <w:sz w:val="24"/>
          <w:szCs w:val="24"/>
          <w:lang w:bidi="ar-SA"/>
        </w:rPr>
        <w:t xml:space="preserve"> in May 2013.</w:t>
      </w:r>
    </w:p>
    <w:p w:rsidR="0099429E" w:rsidRPr="001164EE" w:rsidRDefault="0099429E" w:rsidP="001164EE">
      <w:pPr>
        <w:pStyle w:val="ListParagraph"/>
        <w:spacing w:before="100" w:beforeAutospacing="1" w:after="0" w:line="360" w:lineRule="auto"/>
        <w:rPr>
          <w:rFonts w:ascii="Times New Roman" w:eastAsia="Times New Roman" w:hAnsi="Times New Roman" w:cs="Times New Roman"/>
          <w:sz w:val="24"/>
          <w:szCs w:val="24"/>
          <w:lang w:bidi="ar-SA"/>
        </w:rPr>
      </w:pPr>
    </w:p>
    <w:p w:rsidR="003568E4" w:rsidRDefault="003568E4" w:rsidP="00BA59EE">
      <w:pPr>
        <w:pStyle w:val="ListParagraph"/>
        <w:tabs>
          <w:tab w:val="left" w:pos="1440"/>
        </w:tabs>
        <w:suppressAutoHyphens/>
        <w:spacing w:after="0" w:line="240" w:lineRule="auto"/>
        <w:rPr>
          <w:sz w:val="24"/>
          <w:szCs w:val="24"/>
        </w:rPr>
      </w:pPr>
    </w:p>
    <w:p w:rsidR="003568E4" w:rsidRPr="0099429E" w:rsidRDefault="0099429E" w:rsidP="0099429E">
      <w:pPr>
        <w:tabs>
          <w:tab w:val="left" w:pos="1440"/>
        </w:tabs>
        <w:suppressAutoHyphens/>
        <w:spacing w:after="0" w:line="240" w:lineRule="auto"/>
        <w:jc w:val="right"/>
        <w:rPr>
          <w:b/>
          <w:bCs/>
          <w:sz w:val="24"/>
          <w:szCs w:val="24"/>
        </w:rPr>
      </w:pPr>
      <w:r w:rsidRPr="0099429E">
        <w:rPr>
          <w:b/>
          <w:bCs/>
          <w:sz w:val="24"/>
          <w:szCs w:val="24"/>
        </w:rPr>
        <w:t>SUMAN DUDEJA</w:t>
      </w:r>
    </w:p>
    <w:sectPr w:rsidR="003568E4" w:rsidRPr="0099429E" w:rsidSect="001E33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251" w:rsidRDefault="00673251" w:rsidP="00140E10">
      <w:pPr>
        <w:spacing w:after="0" w:line="240" w:lineRule="auto"/>
      </w:pPr>
      <w:r>
        <w:separator/>
      </w:r>
    </w:p>
  </w:endnote>
  <w:endnote w:type="continuationSeparator" w:id="1">
    <w:p w:rsidR="00673251" w:rsidRDefault="00673251" w:rsidP="00140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10 Pitch">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onaco">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251" w:rsidRDefault="00673251" w:rsidP="00140E10">
      <w:pPr>
        <w:spacing w:after="0" w:line="240" w:lineRule="auto"/>
      </w:pPr>
      <w:r>
        <w:separator/>
      </w:r>
    </w:p>
  </w:footnote>
  <w:footnote w:type="continuationSeparator" w:id="1">
    <w:p w:rsidR="00673251" w:rsidRDefault="00673251" w:rsidP="00140E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numFmt w:val="bullet"/>
      <w:lvlText w:val=""/>
      <w:lvlJc w:val="left"/>
      <w:pPr>
        <w:tabs>
          <w:tab w:val="num" w:pos="360"/>
        </w:tabs>
        <w:ind w:left="360" w:hanging="360"/>
      </w:pPr>
      <w:rPr>
        <w:rFonts w:ascii="Symbol" w:hAnsi="Symbol"/>
      </w:rPr>
    </w:lvl>
  </w:abstractNum>
  <w:abstractNum w:abstractNumId="1">
    <w:nsid w:val="06977A90"/>
    <w:multiLevelType w:val="hybridMultilevel"/>
    <w:tmpl w:val="9EF471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
    <w:nsid w:val="09646692"/>
    <w:multiLevelType w:val="hybridMultilevel"/>
    <w:tmpl w:val="6B96B7DA"/>
    <w:lvl w:ilvl="0" w:tplc="26DC230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636D67"/>
    <w:multiLevelType w:val="hybridMultilevel"/>
    <w:tmpl w:val="A644FAD2"/>
    <w:lvl w:ilvl="0" w:tplc="B04E45D0">
      <w:start w:val="10"/>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0222C21"/>
    <w:multiLevelType w:val="hybridMultilevel"/>
    <w:tmpl w:val="A12CB052"/>
    <w:lvl w:ilvl="0" w:tplc="B6CAD86E">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50B47"/>
    <w:multiLevelType w:val="multilevel"/>
    <w:tmpl w:val="9838365E"/>
    <w:lvl w:ilvl="0">
      <w:start w:val="1"/>
      <w:numFmt w:val="upperLetter"/>
      <w:lvlText w:val="%1."/>
      <w:lvlJc w:val="left"/>
      <w:pPr>
        <w:ind w:left="810" w:hanging="360"/>
      </w:pPr>
      <w:rPr>
        <w:rFonts w:cs="Mangal" w:hint="default"/>
        <w:b/>
      </w:r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6">
    <w:nsid w:val="17C1066E"/>
    <w:multiLevelType w:val="hybridMultilevel"/>
    <w:tmpl w:val="D960E5D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54A3B2B"/>
    <w:multiLevelType w:val="hybridMultilevel"/>
    <w:tmpl w:val="4CD0361A"/>
    <w:lvl w:ilvl="0" w:tplc="8420586A">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5EA47F7"/>
    <w:multiLevelType w:val="hybridMultilevel"/>
    <w:tmpl w:val="40624E14"/>
    <w:lvl w:ilvl="0" w:tplc="2CCE528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6EF481A"/>
    <w:multiLevelType w:val="hybridMultilevel"/>
    <w:tmpl w:val="B08A3524"/>
    <w:lvl w:ilvl="0" w:tplc="0409000F">
      <w:start w:val="1"/>
      <w:numFmt w:val="decimal"/>
      <w:lvlText w:val="%1."/>
      <w:lvlJc w:val="left"/>
      <w:pPr>
        <w:ind w:left="502"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5C4BF0"/>
    <w:multiLevelType w:val="hybridMultilevel"/>
    <w:tmpl w:val="14E4B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37468F"/>
    <w:multiLevelType w:val="hybridMultilevel"/>
    <w:tmpl w:val="A54A9DEC"/>
    <w:lvl w:ilvl="0" w:tplc="284A29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CC17364"/>
    <w:multiLevelType w:val="hybridMultilevel"/>
    <w:tmpl w:val="5F84D0AC"/>
    <w:lvl w:ilvl="0" w:tplc="9D02DB5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46E156C3"/>
    <w:multiLevelType w:val="hybridMultilevel"/>
    <w:tmpl w:val="50149AD0"/>
    <w:lvl w:ilvl="0" w:tplc="0409000B">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4">
    <w:nsid w:val="50C26FCE"/>
    <w:multiLevelType w:val="hybridMultilevel"/>
    <w:tmpl w:val="F0524236"/>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8916BB9"/>
    <w:multiLevelType w:val="hybridMultilevel"/>
    <w:tmpl w:val="C402142A"/>
    <w:lvl w:ilvl="0" w:tplc="E6E6A030">
      <w:start w:val="1"/>
      <w:numFmt w:val="decimal"/>
      <w:lvlText w:val="%1."/>
      <w:lvlJc w:val="left"/>
      <w:pPr>
        <w:ind w:left="786"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6">
    <w:nsid w:val="58E92AE5"/>
    <w:multiLevelType w:val="multilevel"/>
    <w:tmpl w:val="B276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6C24FC"/>
    <w:multiLevelType w:val="hybridMultilevel"/>
    <w:tmpl w:val="D25003D4"/>
    <w:lvl w:ilvl="0" w:tplc="6C0C9F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2202AD4"/>
    <w:multiLevelType w:val="hybridMultilevel"/>
    <w:tmpl w:val="A2EC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3F58F7"/>
    <w:multiLevelType w:val="hybridMultilevel"/>
    <w:tmpl w:val="BB702670"/>
    <w:lvl w:ilvl="0" w:tplc="FF18DE4C">
      <w:start w:val="1"/>
      <w:numFmt w:val="decimal"/>
      <w:lvlText w:val="%1."/>
      <w:lvlJc w:val="left"/>
      <w:pPr>
        <w:ind w:left="1060" w:hanging="360"/>
      </w:pPr>
      <w:rPr>
        <w:rFonts w:hint="default"/>
        <w:b w:val="0"/>
        <w:color w:val="auto"/>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nsid w:val="6C9E2B12"/>
    <w:multiLevelType w:val="hybridMultilevel"/>
    <w:tmpl w:val="F3B4E786"/>
    <w:lvl w:ilvl="0" w:tplc="16A64688">
      <w:start w:val="1"/>
      <w:numFmt w:val="decimal"/>
      <w:lvlText w:val="%1."/>
      <w:lvlJc w:val="left"/>
      <w:pPr>
        <w:ind w:left="644" w:hanging="360"/>
      </w:pPr>
      <w:rPr>
        <w:rFonts w:hint="default"/>
        <w:color w:val="000000"/>
      </w:rPr>
    </w:lvl>
    <w:lvl w:ilvl="1" w:tplc="04090019" w:tentative="1">
      <w:start w:val="1"/>
      <w:numFmt w:val="lowerLetter"/>
      <w:lvlText w:val="%2."/>
      <w:lvlJc w:val="left"/>
      <w:pPr>
        <w:ind w:left="-261" w:hanging="360"/>
      </w:pPr>
    </w:lvl>
    <w:lvl w:ilvl="2" w:tplc="0409001B" w:tentative="1">
      <w:start w:val="1"/>
      <w:numFmt w:val="lowerRoman"/>
      <w:lvlText w:val="%3."/>
      <w:lvlJc w:val="right"/>
      <w:pPr>
        <w:ind w:left="459" w:hanging="180"/>
      </w:pPr>
    </w:lvl>
    <w:lvl w:ilvl="3" w:tplc="0409000F" w:tentative="1">
      <w:start w:val="1"/>
      <w:numFmt w:val="decimal"/>
      <w:lvlText w:val="%4."/>
      <w:lvlJc w:val="left"/>
      <w:pPr>
        <w:ind w:left="1179" w:hanging="360"/>
      </w:pPr>
    </w:lvl>
    <w:lvl w:ilvl="4" w:tplc="04090019" w:tentative="1">
      <w:start w:val="1"/>
      <w:numFmt w:val="lowerLetter"/>
      <w:lvlText w:val="%5."/>
      <w:lvlJc w:val="left"/>
      <w:pPr>
        <w:ind w:left="1899" w:hanging="360"/>
      </w:pPr>
    </w:lvl>
    <w:lvl w:ilvl="5" w:tplc="0409001B" w:tentative="1">
      <w:start w:val="1"/>
      <w:numFmt w:val="lowerRoman"/>
      <w:lvlText w:val="%6."/>
      <w:lvlJc w:val="right"/>
      <w:pPr>
        <w:ind w:left="2619" w:hanging="180"/>
      </w:pPr>
    </w:lvl>
    <w:lvl w:ilvl="6" w:tplc="0409000F" w:tentative="1">
      <w:start w:val="1"/>
      <w:numFmt w:val="decimal"/>
      <w:lvlText w:val="%7."/>
      <w:lvlJc w:val="left"/>
      <w:pPr>
        <w:ind w:left="3339" w:hanging="360"/>
      </w:pPr>
    </w:lvl>
    <w:lvl w:ilvl="7" w:tplc="04090019" w:tentative="1">
      <w:start w:val="1"/>
      <w:numFmt w:val="lowerLetter"/>
      <w:lvlText w:val="%8."/>
      <w:lvlJc w:val="left"/>
      <w:pPr>
        <w:ind w:left="4059" w:hanging="360"/>
      </w:pPr>
    </w:lvl>
    <w:lvl w:ilvl="8" w:tplc="0409001B" w:tentative="1">
      <w:start w:val="1"/>
      <w:numFmt w:val="lowerRoman"/>
      <w:lvlText w:val="%9."/>
      <w:lvlJc w:val="right"/>
      <w:pPr>
        <w:ind w:left="4779" w:hanging="180"/>
      </w:pPr>
    </w:lvl>
  </w:abstractNum>
  <w:abstractNum w:abstractNumId="21">
    <w:nsid w:val="70D274E8"/>
    <w:multiLevelType w:val="hybridMultilevel"/>
    <w:tmpl w:val="56F68D1C"/>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4F82F94"/>
    <w:multiLevelType w:val="hybridMultilevel"/>
    <w:tmpl w:val="E6EA2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CD0E94"/>
    <w:multiLevelType w:val="hybridMultilevel"/>
    <w:tmpl w:val="CE00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B4E05"/>
    <w:multiLevelType w:val="hybridMultilevel"/>
    <w:tmpl w:val="D81671E0"/>
    <w:lvl w:ilvl="0" w:tplc="C4964E44">
      <w:start w:val="1"/>
      <w:numFmt w:val="decimal"/>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
  </w:num>
  <w:num w:numId="3">
    <w:abstractNumId w:val="19"/>
  </w:num>
  <w:num w:numId="4">
    <w:abstractNumId w:val="22"/>
  </w:num>
  <w:num w:numId="5">
    <w:abstractNumId w:val="2"/>
  </w:num>
  <w:num w:numId="6">
    <w:abstractNumId w:val="16"/>
  </w:num>
  <w:num w:numId="7">
    <w:abstractNumId w:val="4"/>
  </w:num>
  <w:num w:numId="8">
    <w:abstractNumId w:val="0"/>
  </w:num>
  <w:num w:numId="9">
    <w:abstractNumId w:val="13"/>
  </w:num>
  <w:num w:numId="10">
    <w:abstractNumId w:val="24"/>
  </w:num>
  <w:num w:numId="11">
    <w:abstractNumId w:val="15"/>
  </w:num>
  <w:num w:numId="12">
    <w:abstractNumId w:val="20"/>
  </w:num>
  <w:num w:numId="13">
    <w:abstractNumId w:val="9"/>
  </w:num>
  <w:num w:numId="14">
    <w:abstractNumId w:val="14"/>
  </w:num>
  <w:num w:numId="15">
    <w:abstractNumId w:val="17"/>
  </w:num>
  <w:num w:numId="16">
    <w:abstractNumId w:val="23"/>
  </w:num>
  <w:num w:numId="17">
    <w:abstractNumId w:val="11"/>
  </w:num>
  <w:num w:numId="18">
    <w:abstractNumId w:val="7"/>
  </w:num>
  <w:num w:numId="19">
    <w:abstractNumId w:val="3"/>
  </w:num>
  <w:num w:numId="20">
    <w:abstractNumId w:val="8"/>
  </w:num>
  <w:num w:numId="21">
    <w:abstractNumId w:val="21"/>
  </w:num>
  <w:num w:numId="22">
    <w:abstractNumId w:val="5"/>
  </w:num>
  <w:num w:numId="23">
    <w:abstractNumId w:val="10"/>
  </w:num>
  <w:num w:numId="24">
    <w:abstractNumId w:val="6"/>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217C5"/>
    <w:rsid w:val="00020ADB"/>
    <w:rsid w:val="00027530"/>
    <w:rsid w:val="00072A27"/>
    <w:rsid w:val="000B2268"/>
    <w:rsid w:val="000E5A20"/>
    <w:rsid w:val="00111C6E"/>
    <w:rsid w:val="001164EE"/>
    <w:rsid w:val="00140E10"/>
    <w:rsid w:val="00161896"/>
    <w:rsid w:val="001A0277"/>
    <w:rsid w:val="001B4F34"/>
    <w:rsid w:val="001E0EA8"/>
    <w:rsid w:val="001E262E"/>
    <w:rsid w:val="001E3399"/>
    <w:rsid w:val="001E3935"/>
    <w:rsid w:val="002178AB"/>
    <w:rsid w:val="00243058"/>
    <w:rsid w:val="00286E6D"/>
    <w:rsid w:val="00293EF9"/>
    <w:rsid w:val="002A51DF"/>
    <w:rsid w:val="00335275"/>
    <w:rsid w:val="003568E4"/>
    <w:rsid w:val="00362E07"/>
    <w:rsid w:val="00385391"/>
    <w:rsid w:val="00393F86"/>
    <w:rsid w:val="003A07DF"/>
    <w:rsid w:val="004142B4"/>
    <w:rsid w:val="00423C8A"/>
    <w:rsid w:val="00477E1D"/>
    <w:rsid w:val="0048633C"/>
    <w:rsid w:val="004F2D59"/>
    <w:rsid w:val="005660D8"/>
    <w:rsid w:val="00596FD6"/>
    <w:rsid w:val="005A6B7F"/>
    <w:rsid w:val="006148AD"/>
    <w:rsid w:val="0062397D"/>
    <w:rsid w:val="00633325"/>
    <w:rsid w:val="0064321C"/>
    <w:rsid w:val="00656590"/>
    <w:rsid w:val="00664F61"/>
    <w:rsid w:val="0066692D"/>
    <w:rsid w:val="00671EAB"/>
    <w:rsid w:val="00673251"/>
    <w:rsid w:val="00695E47"/>
    <w:rsid w:val="007006FC"/>
    <w:rsid w:val="00703124"/>
    <w:rsid w:val="00731C37"/>
    <w:rsid w:val="007806BE"/>
    <w:rsid w:val="007B3BDE"/>
    <w:rsid w:val="00802927"/>
    <w:rsid w:val="00802AC4"/>
    <w:rsid w:val="008217C5"/>
    <w:rsid w:val="00835223"/>
    <w:rsid w:val="0086700D"/>
    <w:rsid w:val="008A3F93"/>
    <w:rsid w:val="008C2CDC"/>
    <w:rsid w:val="008C589E"/>
    <w:rsid w:val="00921197"/>
    <w:rsid w:val="0098167F"/>
    <w:rsid w:val="0099429E"/>
    <w:rsid w:val="009A3D4C"/>
    <w:rsid w:val="009B0F88"/>
    <w:rsid w:val="009B45E5"/>
    <w:rsid w:val="009C71EC"/>
    <w:rsid w:val="009D64B7"/>
    <w:rsid w:val="009E5823"/>
    <w:rsid w:val="00A00E5E"/>
    <w:rsid w:val="00A01BF7"/>
    <w:rsid w:val="00A020C6"/>
    <w:rsid w:val="00A37ECE"/>
    <w:rsid w:val="00A70DD7"/>
    <w:rsid w:val="00A77BBD"/>
    <w:rsid w:val="00A94B06"/>
    <w:rsid w:val="00AA382A"/>
    <w:rsid w:val="00AA6C5B"/>
    <w:rsid w:val="00AC3E55"/>
    <w:rsid w:val="00AE18B0"/>
    <w:rsid w:val="00AE510B"/>
    <w:rsid w:val="00B04066"/>
    <w:rsid w:val="00B31D95"/>
    <w:rsid w:val="00B40335"/>
    <w:rsid w:val="00B6108F"/>
    <w:rsid w:val="00B86C42"/>
    <w:rsid w:val="00B91A8B"/>
    <w:rsid w:val="00BA59EE"/>
    <w:rsid w:val="00BF2EA8"/>
    <w:rsid w:val="00C47970"/>
    <w:rsid w:val="00C723EC"/>
    <w:rsid w:val="00C7382D"/>
    <w:rsid w:val="00CA77DF"/>
    <w:rsid w:val="00CD0CD8"/>
    <w:rsid w:val="00CD5925"/>
    <w:rsid w:val="00D432E2"/>
    <w:rsid w:val="00D53C73"/>
    <w:rsid w:val="00D845CF"/>
    <w:rsid w:val="00DC6830"/>
    <w:rsid w:val="00DD0D58"/>
    <w:rsid w:val="00DD606B"/>
    <w:rsid w:val="00E02339"/>
    <w:rsid w:val="00E15076"/>
    <w:rsid w:val="00E155AF"/>
    <w:rsid w:val="00E72945"/>
    <w:rsid w:val="00E81792"/>
    <w:rsid w:val="00F04390"/>
    <w:rsid w:val="00F2727E"/>
    <w:rsid w:val="00F548B4"/>
    <w:rsid w:val="00F60D41"/>
    <w:rsid w:val="00F80323"/>
    <w:rsid w:val="00FC289E"/>
    <w:rsid w:val="00FC41C1"/>
    <w:rsid w:val="00FD579B"/>
    <w:rsid w:val="00FE0A4D"/>
    <w:rsid w:val="00FE3A61"/>
    <w:rsid w:val="00FF4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17C5"/>
    <w:rPr>
      <w:color w:val="0000FF"/>
      <w:u w:val="single"/>
    </w:rPr>
  </w:style>
  <w:style w:type="paragraph" w:styleId="ListParagraph">
    <w:name w:val="List Paragraph"/>
    <w:basedOn w:val="Normal"/>
    <w:uiPriority w:val="34"/>
    <w:qFormat/>
    <w:rsid w:val="00CD0CD8"/>
    <w:pPr>
      <w:ind w:left="720"/>
      <w:contextualSpacing/>
    </w:pPr>
    <w:rPr>
      <w:rFonts w:ascii="Calibri" w:eastAsia="Calibri" w:hAnsi="Calibri" w:cs="Mangal"/>
    </w:rPr>
  </w:style>
  <w:style w:type="paragraph" w:styleId="NormalWeb">
    <w:name w:val="Normal (Web)"/>
    <w:basedOn w:val="Normal"/>
    <w:uiPriority w:val="99"/>
    <w:unhideWhenUsed/>
    <w:rsid w:val="009C71EC"/>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9C71EC"/>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C71EC"/>
    <w:rPr>
      <w:rFonts w:ascii="Times New Roman" w:eastAsia="Times New Roman" w:hAnsi="Times New Roman" w:cs="Times New Roman"/>
      <w:sz w:val="24"/>
      <w:szCs w:val="24"/>
      <w:lang w:eastAsia="ar-SA"/>
    </w:rPr>
  </w:style>
  <w:style w:type="paragraph" w:styleId="Header">
    <w:name w:val="header"/>
    <w:basedOn w:val="Normal"/>
    <w:link w:val="HeaderChar"/>
    <w:uiPriority w:val="99"/>
    <w:semiHidden/>
    <w:unhideWhenUsed/>
    <w:rsid w:val="00140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E10"/>
  </w:style>
  <w:style w:type="paragraph" w:styleId="Footer">
    <w:name w:val="footer"/>
    <w:basedOn w:val="Normal"/>
    <w:link w:val="FooterChar"/>
    <w:uiPriority w:val="99"/>
    <w:semiHidden/>
    <w:unhideWhenUsed/>
    <w:rsid w:val="00140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E10"/>
  </w:style>
  <w:style w:type="paragraph" w:styleId="BalloonText">
    <w:name w:val="Balloon Text"/>
    <w:basedOn w:val="Normal"/>
    <w:link w:val="BalloonTextChar"/>
    <w:uiPriority w:val="99"/>
    <w:semiHidden/>
    <w:unhideWhenUsed/>
    <w:rsid w:val="001B4F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B4F34"/>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17C5"/>
    <w:rPr>
      <w:color w:val="0000FF"/>
      <w:u w:val="single"/>
    </w:rPr>
  </w:style>
  <w:style w:type="paragraph" w:styleId="ListParagraph">
    <w:name w:val="List Paragraph"/>
    <w:basedOn w:val="Normal"/>
    <w:uiPriority w:val="34"/>
    <w:qFormat/>
    <w:rsid w:val="00CD0CD8"/>
    <w:pPr>
      <w:ind w:left="720"/>
      <w:contextualSpacing/>
    </w:pPr>
    <w:rPr>
      <w:rFonts w:ascii="Calibri" w:eastAsia="Calibri" w:hAnsi="Calibri" w:cs="Mangal"/>
    </w:rPr>
  </w:style>
  <w:style w:type="paragraph" w:styleId="NormalWeb">
    <w:name w:val="Normal (Web)"/>
    <w:basedOn w:val="Normal"/>
    <w:uiPriority w:val="99"/>
    <w:unhideWhenUsed/>
    <w:rsid w:val="009C71EC"/>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9C71EC"/>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C71EC"/>
    <w:rPr>
      <w:rFonts w:ascii="Times New Roman" w:eastAsia="Times New Roman" w:hAnsi="Times New Roman" w:cs="Times New Roman"/>
      <w:sz w:val="24"/>
      <w:szCs w:val="24"/>
      <w:lang w:eastAsia="ar-SA"/>
    </w:rPr>
  </w:style>
  <w:style w:type="paragraph" w:styleId="Header">
    <w:name w:val="header"/>
    <w:basedOn w:val="Normal"/>
    <w:link w:val="HeaderChar"/>
    <w:uiPriority w:val="99"/>
    <w:semiHidden/>
    <w:unhideWhenUsed/>
    <w:rsid w:val="00140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E10"/>
  </w:style>
  <w:style w:type="paragraph" w:styleId="Footer">
    <w:name w:val="footer"/>
    <w:basedOn w:val="Normal"/>
    <w:link w:val="FooterChar"/>
    <w:uiPriority w:val="99"/>
    <w:semiHidden/>
    <w:unhideWhenUsed/>
    <w:rsid w:val="00140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E10"/>
  </w:style>
  <w:style w:type="paragraph" w:styleId="BalloonText">
    <w:name w:val="Balloon Text"/>
    <w:basedOn w:val="Normal"/>
    <w:link w:val="BalloonTextChar"/>
    <w:uiPriority w:val="99"/>
    <w:semiHidden/>
    <w:unhideWhenUsed/>
    <w:rsid w:val="001B4F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B4F3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3350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man_dudeja@yahoo.co.in" TargetMode="External"/><Relationship Id="rId13" Type="http://schemas.openxmlformats.org/officeDocument/2006/relationships/hyperlink" Target="https://books.google.co.in/books?id=9xxdhs29fnIC&amp;pg=PA418&amp;lpg=PA418&amp;dq=Dudeja,+S.,+Bhattacherjee,+A.+B.+and+Chela-Flores,+J.+(2010).+Microbial+mats+in+Antarctica+as&amp;source=bl&amp;ots=RgAJDvlvC5&amp;sig=eSAv_ABabxv8LXkEm_Wz2-CWK0Q&amp;hl=en&amp;sa=X&amp;ei=2M_KVNquFYXi8gXqyYGoDw&amp;ved=0CCYQ6AEwAw"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sers.ictp.it/~chelaf/Publication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xiv.org/abs/0809.3632"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dudejasuman@gmail.com" TargetMode="External"/><Relationship Id="rId4" Type="http://schemas.openxmlformats.org/officeDocument/2006/relationships/webSettings" Target="webSettings.xml"/><Relationship Id="rId9" Type="http://schemas.openxmlformats.org/officeDocument/2006/relationships/hyperlink" Target="mailto:sdudeja@arsd.du.ac.in" TargetMode="External"/><Relationship Id="rId14" Type="http://schemas.openxmlformats.org/officeDocument/2006/relationships/hyperlink" Target="https://books.google.co.in/books?id=9xxdhs29fnIC&amp;printsec=front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cp:lastPrinted>2013-12-01T14:44:00Z</cp:lastPrinted>
  <dcterms:created xsi:type="dcterms:W3CDTF">2016-07-04T05:39:00Z</dcterms:created>
  <dcterms:modified xsi:type="dcterms:W3CDTF">2016-07-04T05:39:00Z</dcterms:modified>
</cp:coreProperties>
</file>